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060" w:rsidRPr="00F674D2" w:rsidRDefault="008B2060" w:rsidP="00F674D2">
      <w:pPr>
        <w:pStyle w:val="ac"/>
      </w:pPr>
      <w:bookmarkStart w:id="0" w:name="_Toc321386674"/>
      <w:r w:rsidRPr="00F674D2">
        <w:t>Пояснительная записка</w:t>
      </w:r>
    </w:p>
    <w:p w:rsidR="00F674D2" w:rsidRPr="00F674D2" w:rsidRDefault="00F674D2" w:rsidP="00F674D2">
      <w:pPr>
        <w:pStyle w:val="ac"/>
      </w:pPr>
    </w:p>
    <w:p w:rsidR="00C22759" w:rsidRDefault="004208D9" w:rsidP="00C22759">
      <w:r>
        <w:t xml:space="preserve"> </w:t>
      </w:r>
      <w:r w:rsidR="00C22759">
        <w:t xml:space="preserve">         Настоящая сметная документация составлена по проекту «</w:t>
      </w:r>
      <w:r w:rsidR="00F674D2">
        <w:t xml:space="preserve">Строительство </w:t>
      </w:r>
      <w:r w:rsidR="00F674D2" w:rsidRPr="00F674D2">
        <w:rPr>
          <w:rFonts w:eastAsia="Times New Roman"/>
          <w:color w:val="000000"/>
          <w:lang w:eastAsia="ru-RU"/>
        </w:rPr>
        <w:t xml:space="preserve">ПС </w:t>
      </w:r>
      <w:proofErr w:type="spellStart"/>
      <w:r w:rsidR="00F674D2" w:rsidRPr="00F674D2">
        <w:rPr>
          <w:rFonts w:eastAsia="Times New Roman"/>
          <w:color w:val="000000"/>
          <w:lang w:eastAsia="ru-RU"/>
        </w:rPr>
        <w:t>Порошкино</w:t>
      </w:r>
      <w:proofErr w:type="spellEnd"/>
      <w:r w:rsidR="00F674D2" w:rsidRPr="00F674D2">
        <w:rPr>
          <w:rFonts w:eastAsia="Times New Roman"/>
          <w:color w:val="000000"/>
          <w:lang w:eastAsia="ru-RU"/>
        </w:rPr>
        <w:t xml:space="preserve"> (кабельная линия 110 </w:t>
      </w:r>
      <w:proofErr w:type="spellStart"/>
      <w:r w:rsidR="00F674D2" w:rsidRPr="00F674D2">
        <w:rPr>
          <w:rFonts w:eastAsia="Times New Roman"/>
          <w:color w:val="000000"/>
          <w:lang w:eastAsia="ru-RU"/>
        </w:rPr>
        <w:t>кВ</w:t>
      </w:r>
      <w:proofErr w:type="spellEnd"/>
      <w:r w:rsidR="00F674D2" w:rsidRPr="00F674D2">
        <w:rPr>
          <w:rFonts w:eastAsia="Times New Roman"/>
          <w:color w:val="000000"/>
          <w:lang w:eastAsia="ru-RU"/>
        </w:rPr>
        <w:t xml:space="preserve"> длинной 1,4 км, ЗРУ 110 </w:t>
      </w:r>
      <w:proofErr w:type="spellStart"/>
      <w:r w:rsidR="00F674D2" w:rsidRPr="00F674D2">
        <w:rPr>
          <w:rFonts w:eastAsia="Times New Roman"/>
          <w:color w:val="000000"/>
          <w:lang w:eastAsia="ru-RU"/>
        </w:rPr>
        <w:t>кВ</w:t>
      </w:r>
      <w:proofErr w:type="spellEnd"/>
      <w:r w:rsidR="00F674D2" w:rsidRPr="00F674D2">
        <w:rPr>
          <w:rFonts w:eastAsia="Times New Roman"/>
          <w:color w:val="000000"/>
          <w:lang w:eastAsia="ru-RU"/>
        </w:rPr>
        <w:t xml:space="preserve">, ЗРУ 10 </w:t>
      </w:r>
      <w:proofErr w:type="spellStart"/>
      <w:r w:rsidR="00F674D2" w:rsidRPr="00F674D2">
        <w:rPr>
          <w:rFonts w:eastAsia="Times New Roman"/>
          <w:color w:val="000000"/>
          <w:lang w:eastAsia="ru-RU"/>
        </w:rPr>
        <w:t>кВ</w:t>
      </w:r>
      <w:proofErr w:type="spellEnd"/>
      <w:r w:rsidR="00F674D2" w:rsidRPr="00F674D2">
        <w:rPr>
          <w:rFonts w:eastAsia="Times New Roman"/>
          <w:color w:val="000000"/>
          <w:lang w:eastAsia="ru-RU"/>
        </w:rPr>
        <w:t xml:space="preserve">, 2 </w:t>
      </w:r>
      <w:proofErr w:type="spellStart"/>
      <w:r w:rsidR="00F674D2" w:rsidRPr="00F674D2">
        <w:rPr>
          <w:rFonts w:eastAsia="Times New Roman"/>
          <w:color w:val="000000"/>
          <w:lang w:eastAsia="ru-RU"/>
        </w:rPr>
        <w:t>тр-ра</w:t>
      </w:r>
      <w:proofErr w:type="spellEnd"/>
      <w:r w:rsidR="00F674D2" w:rsidRPr="00F674D2">
        <w:rPr>
          <w:rFonts w:eastAsia="Times New Roman"/>
          <w:color w:val="000000"/>
          <w:lang w:eastAsia="ru-RU"/>
        </w:rPr>
        <w:t xml:space="preserve"> 40 МВА 110/10)</w:t>
      </w:r>
      <w:r w:rsidR="00C22759" w:rsidRPr="00F674D2">
        <w:t>» в базовых ценах по состоянию на 2000г и в текущих ценах по</w:t>
      </w:r>
      <w:r w:rsidR="00C22759">
        <w:t xml:space="preserve"> состоянию на </w:t>
      </w:r>
      <w:r w:rsidR="00C22759" w:rsidRPr="00C22759">
        <w:rPr>
          <w:szCs w:val="26"/>
          <w:lang w:val="en-US"/>
        </w:rPr>
        <w:t>II</w:t>
      </w:r>
      <w:r w:rsidR="00C22759" w:rsidRPr="00C22759">
        <w:rPr>
          <w:szCs w:val="26"/>
        </w:rPr>
        <w:t xml:space="preserve"> квартал 2020г</w:t>
      </w:r>
      <w:r w:rsidR="00C22759">
        <w:t xml:space="preserve">. </w:t>
      </w:r>
      <w:r w:rsidR="00C22759" w:rsidRPr="00C22759">
        <w:rPr>
          <w:szCs w:val="26"/>
        </w:rPr>
        <w:t>Сметная стоимость строительства определена в соответствии</w:t>
      </w:r>
      <w:r w:rsidR="00C22759">
        <w:rPr>
          <w:szCs w:val="26"/>
        </w:rPr>
        <w:t xml:space="preserve"> с требованиями МДС 81-35.2004.</w:t>
      </w:r>
    </w:p>
    <w:p w:rsidR="00F674D2" w:rsidRDefault="00C22759" w:rsidP="00F674D2">
      <w:pPr>
        <w:jc w:val="both"/>
        <w:rPr>
          <w:szCs w:val="26"/>
        </w:rPr>
      </w:pPr>
      <w:r>
        <w:t xml:space="preserve">       </w:t>
      </w:r>
      <w:r w:rsidR="004208D9" w:rsidRPr="00C22759">
        <w:rPr>
          <w:szCs w:val="26"/>
        </w:rPr>
        <w:t xml:space="preserve">Сметная стоимость строительства определена на основании ФЕР (Редакция 2017 г.) с применением сборников на строительные ФЕР, монтажные работы </w:t>
      </w:r>
      <w:proofErr w:type="spellStart"/>
      <w:r w:rsidR="004208D9" w:rsidRPr="00C22759">
        <w:rPr>
          <w:szCs w:val="26"/>
        </w:rPr>
        <w:t>ФЕРм</w:t>
      </w:r>
      <w:proofErr w:type="spellEnd"/>
      <w:r w:rsidR="004208D9" w:rsidRPr="00C22759">
        <w:rPr>
          <w:szCs w:val="26"/>
        </w:rPr>
        <w:t xml:space="preserve"> и пусконаладочные работы </w:t>
      </w:r>
      <w:proofErr w:type="spellStart"/>
      <w:r w:rsidR="004208D9" w:rsidRPr="00C22759">
        <w:rPr>
          <w:szCs w:val="26"/>
        </w:rPr>
        <w:t>ФЕРп</w:t>
      </w:r>
      <w:proofErr w:type="spellEnd"/>
      <w:r w:rsidR="004208D9" w:rsidRPr="00C22759">
        <w:rPr>
          <w:szCs w:val="26"/>
        </w:rPr>
        <w:t>, сборников цен на материалы Ф</w:t>
      </w:r>
      <w:r w:rsidR="00F674D2">
        <w:rPr>
          <w:szCs w:val="26"/>
        </w:rPr>
        <w:t>ССЦ.</w:t>
      </w:r>
    </w:p>
    <w:p w:rsidR="000F7CFF" w:rsidRPr="00F674D2" w:rsidRDefault="00F674D2" w:rsidP="00F674D2">
      <w:pPr>
        <w:jc w:val="both"/>
        <w:rPr>
          <w:szCs w:val="26"/>
        </w:rPr>
      </w:pPr>
      <w:r>
        <w:rPr>
          <w:szCs w:val="26"/>
        </w:rPr>
        <w:t xml:space="preserve">     </w:t>
      </w:r>
      <w:r w:rsidR="004208D9" w:rsidRPr="00C22759">
        <w:t xml:space="preserve"> </w:t>
      </w:r>
      <w:r w:rsidR="000F7CFF" w:rsidRPr="00F674D2">
        <w:t>Индексы пересчета в текущие цены приняты:</w:t>
      </w:r>
    </w:p>
    <w:p w:rsidR="00901E75" w:rsidRPr="00C22759" w:rsidRDefault="00901E75" w:rsidP="00C22759">
      <w:pPr>
        <w:spacing w:after="160" w:line="259" w:lineRule="auto"/>
        <w:jc w:val="both"/>
        <w:rPr>
          <w:szCs w:val="26"/>
        </w:rPr>
      </w:pPr>
      <w:r w:rsidRPr="00901E75">
        <w:rPr>
          <w:szCs w:val="26"/>
        </w:rPr>
        <w:t>- для ст</w:t>
      </w:r>
      <w:r w:rsidRPr="00C22759">
        <w:rPr>
          <w:szCs w:val="26"/>
        </w:rPr>
        <w:t>роительно-монтажных работ К=7,94</w:t>
      </w:r>
      <w:r w:rsidR="00B67204">
        <w:rPr>
          <w:szCs w:val="26"/>
        </w:rPr>
        <w:t>,</w:t>
      </w:r>
      <w:r w:rsidR="006C6C89">
        <w:rPr>
          <w:szCs w:val="26"/>
        </w:rPr>
        <w:t xml:space="preserve"> К=5,97</w:t>
      </w:r>
      <w:bookmarkStart w:id="1" w:name="_GoBack"/>
      <w:bookmarkEnd w:id="1"/>
      <w:r w:rsidRPr="00901E75">
        <w:rPr>
          <w:szCs w:val="26"/>
        </w:rPr>
        <w:t xml:space="preserve"> д</w:t>
      </w:r>
      <w:r w:rsidRPr="00C22759">
        <w:rPr>
          <w:szCs w:val="26"/>
        </w:rPr>
        <w:t>ля пусконаладочных работ К=17,44</w:t>
      </w:r>
      <w:r w:rsidRPr="00901E75">
        <w:rPr>
          <w:szCs w:val="26"/>
        </w:rPr>
        <w:t xml:space="preserve"> (Письм</w:t>
      </w:r>
      <w:r w:rsidRPr="00C22759">
        <w:rPr>
          <w:szCs w:val="26"/>
        </w:rPr>
        <w:t>о Минстроя РФ №17207-ИФ/</w:t>
      </w:r>
      <w:proofErr w:type="gramStart"/>
      <w:r w:rsidRPr="00C22759">
        <w:rPr>
          <w:szCs w:val="26"/>
        </w:rPr>
        <w:t>09  от</w:t>
      </w:r>
      <w:proofErr w:type="gramEnd"/>
      <w:r w:rsidRPr="00C22759">
        <w:rPr>
          <w:szCs w:val="26"/>
        </w:rPr>
        <w:t xml:space="preserve"> 06.05.2020</w:t>
      </w:r>
      <w:r w:rsidRPr="00901E75">
        <w:rPr>
          <w:szCs w:val="26"/>
        </w:rPr>
        <w:t xml:space="preserve">г.)  </w:t>
      </w:r>
    </w:p>
    <w:p w:rsidR="00901E75" w:rsidRPr="00C22759" w:rsidRDefault="00901E75" w:rsidP="00C22759">
      <w:pPr>
        <w:spacing w:after="160" w:line="259" w:lineRule="auto"/>
        <w:jc w:val="both"/>
        <w:rPr>
          <w:szCs w:val="26"/>
        </w:rPr>
      </w:pPr>
      <w:r w:rsidRPr="00C22759">
        <w:rPr>
          <w:szCs w:val="26"/>
        </w:rPr>
        <w:t xml:space="preserve">   - для проектных работ К=4,37</w:t>
      </w:r>
      <w:r w:rsidRPr="00901E75">
        <w:rPr>
          <w:szCs w:val="26"/>
        </w:rPr>
        <w:t>,</w:t>
      </w:r>
      <w:r w:rsidRPr="00C22759">
        <w:rPr>
          <w:szCs w:val="26"/>
        </w:rPr>
        <w:t xml:space="preserve"> для изыскательских работ К=4,45</w:t>
      </w:r>
      <w:r w:rsidRPr="00901E75">
        <w:rPr>
          <w:szCs w:val="26"/>
        </w:rPr>
        <w:t xml:space="preserve"> (Письм</w:t>
      </w:r>
      <w:r w:rsidRPr="00C22759">
        <w:rPr>
          <w:szCs w:val="26"/>
        </w:rPr>
        <w:t>о Минстроя РФ №17207-ИФ/</w:t>
      </w:r>
      <w:proofErr w:type="gramStart"/>
      <w:r w:rsidRPr="00C22759">
        <w:rPr>
          <w:szCs w:val="26"/>
        </w:rPr>
        <w:t>09  от</w:t>
      </w:r>
      <w:proofErr w:type="gramEnd"/>
      <w:r w:rsidRPr="00C22759">
        <w:rPr>
          <w:szCs w:val="26"/>
        </w:rPr>
        <w:t xml:space="preserve"> 06.05.2020</w:t>
      </w:r>
      <w:r w:rsidRPr="00901E75">
        <w:rPr>
          <w:szCs w:val="26"/>
        </w:rPr>
        <w:t xml:space="preserve">г.)  </w:t>
      </w:r>
    </w:p>
    <w:p w:rsidR="00901E75" w:rsidRPr="00C22759" w:rsidRDefault="00901E75" w:rsidP="00C22759">
      <w:pPr>
        <w:spacing w:after="160" w:line="259" w:lineRule="auto"/>
        <w:jc w:val="both"/>
        <w:rPr>
          <w:szCs w:val="26"/>
        </w:rPr>
      </w:pPr>
      <w:r w:rsidRPr="00901E75">
        <w:rPr>
          <w:szCs w:val="26"/>
        </w:rPr>
        <w:t xml:space="preserve">      - для оборудования </w:t>
      </w:r>
      <w:proofErr w:type="gramStart"/>
      <w:r w:rsidRPr="00901E75">
        <w:rPr>
          <w:szCs w:val="26"/>
        </w:rPr>
        <w:t>К</w:t>
      </w:r>
      <w:proofErr w:type="gramEnd"/>
      <w:r w:rsidRPr="00901E75">
        <w:rPr>
          <w:szCs w:val="26"/>
        </w:rPr>
        <w:t>=4.</w:t>
      </w:r>
      <w:r w:rsidRPr="00C22759">
        <w:rPr>
          <w:szCs w:val="26"/>
        </w:rPr>
        <w:t xml:space="preserve">91, </w:t>
      </w:r>
      <w:r w:rsidRPr="00901E75">
        <w:rPr>
          <w:szCs w:val="26"/>
        </w:rPr>
        <w:t xml:space="preserve">  </w:t>
      </w:r>
      <w:r w:rsidRPr="00C22759">
        <w:rPr>
          <w:szCs w:val="26"/>
        </w:rPr>
        <w:t>для прочих работ К=9.7</w:t>
      </w:r>
      <w:r w:rsidRPr="00901E75">
        <w:rPr>
          <w:szCs w:val="26"/>
        </w:rPr>
        <w:t xml:space="preserve"> (Пись</w:t>
      </w:r>
      <w:r w:rsidRPr="00C22759">
        <w:rPr>
          <w:szCs w:val="26"/>
        </w:rPr>
        <w:t>мо Минстроя РФ №20259-ИФ/09 от 28.05.2020</w:t>
      </w:r>
      <w:r w:rsidRPr="00901E75">
        <w:rPr>
          <w:szCs w:val="26"/>
        </w:rPr>
        <w:t xml:space="preserve">.) </w:t>
      </w:r>
    </w:p>
    <w:p w:rsidR="00C22759" w:rsidRDefault="00C22759" w:rsidP="00C22759">
      <w:pPr>
        <w:spacing w:after="160" w:line="259" w:lineRule="auto"/>
        <w:jc w:val="both"/>
        <w:rPr>
          <w:szCs w:val="26"/>
        </w:rPr>
      </w:pPr>
      <w:r>
        <w:rPr>
          <w:szCs w:val="26"/>
        </w:rPr>
        <w:t xml:space="preserve">       </w:t>
      </w:r>
      <w:r w:rsidR="00901E75" w:rsidRPr="00901E75">
        <w:rPr>
          <w:szCs w:val="26"/>
        </w:rPr>
        <w:t xml:space="preserve">Затраты на временные здания и сооружения приняты в размере 3,9% согласно ГСН 81-0501-2001 п.2.6.  </w:t>
      </w:r>
    </w:p>
    <w:p w:rsidR="008D083A" w:rsidRPr="008D083A" w:rsidRDefault="00C22759" w:rsidP="008D083A">
      <w:pPr>
        <w:spacing w:after="160" w:line="259" w:lineRule="auto"/>
        <w:jc w:val="both"/>
        <w:rPr>
          <w:szCs w:val="26"/>
        </w:rPr>
      </w:pPr>
      <w:r>
        <w:rPr>
          <w:szCs w:val="26"/>
        </w:rPr>
        <w:t xml:space="preserve">      </w:t>
      </w:r>
      <w:r w:rsidR="00901E75" w:rsidRPr="00901E75">
        <w:rPr>
          <w:szCs w:val="26"/>
        </w:rPr>
        <w:t>Дополнительные затраты, связанные с производством строительно-монтажных работ в зимнее время п</w:t>
      </w:r>
      <w:r>
        <w:rPr>
          <w:szCs w:val="26"/>
        </w:rPr>
        <w:t>риняты в размере 2,1</w:t>
      </w:r>
      <w:proofErr w:type="gramStart"/>
      <w:r>
        <w:rPr>
          <w:szCs w:val="26"/>
        </w:rPr>
        <w:t xml:space="preserve">% </w:t>
      </w:r>
      <w:r w:rsidR="00901E75" w:rsidRPr="00901E75">
        <w:rPr>
          <w:szCs w:val="26"/>
        </w:rPr>
        <w:t xml:space="preserve"> согласно</w:t>
      </w:r>
      <w:proofErr w:type="gramEnd"/>
      <w:r w:rsidR="00901E75" w:rsidRPr="00901E75">
        <w:rPr>
          <w:szCs w:val="26"/>
        </w:rPr>
        <w:t xml:space="preserve"> </w:t>
      </w:r>
      <w:r w:rsidR="008D083A">
        <w:rPr>
          <w:szCs w:val="26"/>
        </w:rPr>
        <w:t>ГСН 81-05-02-2007 табл.4 п.2.4</w:t>
      </w:r>
      <w:r w:rsidR="008D083A" w:rsidRPr="008D083A">
        <w:rPr>
          <w:szCs w:val="26"/>
        </w:rPr>
        <w:t xml:space="preserve"> </w:t>
      </w:r>
    </w:p>
    <w:p w:rsidR="008D083A" w:rsidRDefault="008D083A" w:rsidP="008D083A">
      <w:pPr>
        <w:spacing w:after="160" w:line="259" w:lineRule="auto"/>
        <w:jc w:val="both"/>
        <w:rPr>
          <w:szCs w:val="26"/>
        </w:rPr>
      </w:pPr>
      <w:r w:rsidRPr="008D083A">
        <w:rPr>
          <w:szCs w:val="26"/>
        </w:rPr>
        <w:t xml:space="preserve">    </w:t>
      </w:r>
      <w:r w:rsidR="00C22759">
        <w:rPr>
          <w:szCs w:val="26"/>
        </w:rPr>
        <w:t xml:space="preserve"> </w:t>
      </w:r>
      <w:r w:rsidRPr="008D083A">
        <w:rPr>
          <w:szCs w:val="26"/>
        </w:rPr>
        <w:t xml:space="preserve">    </w:t>
      </w:r>
      <w:r w:rsidRPr="00B67204">
        <w:rPr>
          <w:szCs w:val="26"/>
        </w:rPr>
        <w:t>Лимит средств выполнение пусконаладочных работ в сводном сметном расчете стоимости строительства предусматривается в размере 7% от стоимости оборудования (п. 4.64 МДС 81-35.2004). В гл. 9 отражены затраты “вхолостую”</w:t>
      </w:r>
    </w:p>
    <w:p w:rsidR="008D083A" w:rsidRPr="008D083A" w:rsidRDefault="008D083A" w:rsidP="008D083A">
      <w:pPr>
        <w:pStyle w:val="ac"/>
        <w:jc w:val="left"/>
        <w:rPr>
          <w:b w:val="0"/>
          <w:sz w:val="26"/>
          <w:szCs w:val="26"/>
        </w:rPr>
      </w:pPr>
      <w:r w:rsidRPr="00B67204">
        <w:rPr>
          <w:b w:val="0"/>
          <w:sz w:val="26"/>
          <w:szCs w:val="26"/>
        </w:rPr>
        <w:t>Содержание строительного контроля (технического надзора) строящегося предприятия на основании Постановление правительства РФ от 21.06.2010г. №468.</w:t>
      </w:r>
    </w:p>
    <w:p w:rsidR="008D083A" w:rsidRPr="00D73ABA" w:rsidRDefault="008D083A" w:rsidP="008D083A">
      <w:pPr>
        <w:spacing w:line="240" w:lineRule="auto"/>
        <w:ind w:firstLine="851"/>
        <w:jc w:val="both"/>
        <w:rPr>
          <w:rFonts w:eastAsia="Times New Roman"/>
          <w:color w:val="000000"/>
          <w:szCs w:val="26"/>
          <w:lang w:eastAsia="ru-RU"/>
        </w:rPr>
      </w:pPr>
      <w:r w:rsidRPr="00D73ABA">
        <w:rPr>
          <w:rFonts w:eastAsia="Times New Roman"/>
          <w:color w:val="000000"/>
          <w:szCs w:val="26"/>
          <w:lang w:eastAsia="ru-RU"/>
        </w:rPr>
        <w:t xml:space="preserve">Затраты на проведение авторского надзора учтены в размере 0,2% от итога гл.1-9 на основании МДС 81-35.2004 (прил.8 п.12.3). </w:t>
      </w:r>
    </w:p>
    <w:p w:rsidR="008D083A" w:rsidRPr="00B67204" w:rsidRDefault="008D083A" w:rsidP="008D083A">
      <w:pPr>
        <w:pStyle w:val="ac"/>
        <w:jc w:val="left"/>
        <w:rPr>
          <w:b w:val="0"/>
          <w:sz w:val="26"/>
          <w:szCs w:val="26"/>
        </w:rPr>
      </w:pPr>
      <w:r w:rsidRPr="00B67204">
        <w:rPr>
          <w:b w:val="0"/>
          <w:sz w:val="26"/>
          <w:szCs w:val="26"/>
        </w:rPr>
        <w:t>Резерв средств на непредвиденные работы и затраты определены в размере 3% по МДС 81-35.2004 п.4.96.</w:t>
      </w:r>
    </w:p>
    <w:p w:rsidR="00901E75" w:rsidRPr="007B4A8F" w:rsidRDefault="00C22759" w:rsidP="007B4A8F">
      <w:pPr>
        <w:spacing w:after="160" w:line="259" w:lineRule="auto"/>
        <w:jc w:val="both"/>
        <w:rPr>
          <w:szCs w:val="26"/>
        </w:rPr>
      </w:pPr>
      <w:r>
        <w:rPr>
          <w:szCs w:val="26"/>
        </w:rPr>
        <w:t xml:space="preserve">  </w:t>
      </w:r>
    </w:p>
    <w:p w:rsidR="000F7CFF" w:rsidRPr="00B67204" w:rsidRDefault="00B67204" w:rsidP="00B67204">
      <w:pPr>
        <w:pStyle w:val="ac"/>
        <w:ind w:firstLine="0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</w:t>
      </w:r>
      <w:r w:rsidR="000F7CFF" w:rsidRPr="00B67204">
        <w:rPr>
          <w:b w:val="0"/>
          <w:sz w:val="26"/>
          <w:szCs w:val="26"/>
        </w:rPr>
        <w:t>Накладные расходы начисляются в соответствии с МДС 81-33.2004 от 27.11.2012г. и письмом Госстроя №2536-ИП/12/ГС "О порядке применения нормативов накладных расходов и сметной прибыли".</w:t>
      </w:r>
    </w:p>
    <w:p w:rsidR="00B67204" w:rsidRDefault="00B67204" w:rsidP="00B67204">
      <w:pPr>
        <w:pStyle w:val="ac"/>
        <w:ind w:firstLine="0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lastRenderedPageBreak/>
        <w:t xml:space="preserve">       </w:t>
      </w:r>
      <w:r w:rsidR="000F7CFF" w:rsidRPr="00B67204">
        <w:rPr>
          <w:b w:val="0"/>
          <w:sz w:val="26"/>
          <w:szCs w:val="26"/>
        </w:rPr>
        <w:t>Сметная прибыль начисляется в соответствии с МДС 81-25.2001 от 27.11.2012г. и письмом Госстроя №2536-ИП/12/ГС "О порядке применения нормативов накладных расходов и сметной прибыли".</w:t>
      </w:r>
    </w:p>
    <w:p w:rsidR="00B67204" w:rsidRDefault="00B67204" w:rsidP="00B67204">
      <w:pPr>
        <w:pStyle w:val="ac"/>
        <w:ind w:firstLine="0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</w:t>
      </w:r>
      <w:r w:rsidR="000F7CFF" w:rsidRPr="00B67204">
        <w:rPr>
          <w:b w:val="0"/>
          <w:sz w:val="26"/>
          <w:szCs w:val="26"/>
        </w:rPr>
        <w:t>Коэффициент на «</w:t>
      </w:r>
      <w:r w:rsidR="00AE0996" w:rsidRPr="00B67204">
        <w:rPr>
          <w:b w:val="0"/>
          <w:sz w:val="26"/>
          <w:szCs w:val="26"/>
        </w:rPr>
        <w:t>Строительство инженерных сетей и сооружений, а также объектов жилищно-гражданского назначения в стесненных условиях застроенной части города</w:t>
      </w:r>
      <w:r w:rsidR="000F7CFF" w:rsidRPr="00B67204">
        <w:rPr>
          <w:b w:val="0"/>
          <w:sz w:val="26"/>
          <w:szCs w:val="26"/>
        </w:rPr>
        <w:t xml:space="preserve"> ОЗП=1,15; ЭМ=1,15» в соответствии с МДС 81-35-2001 таблица 1 п.</w:t>
      </w:r>
      <w:r w:rsidR="00AE0996" w:rsidRPr="00B67204">
        <w:rPr>
          <w:b w:val="0"/>
          <w:sz w:val="26"/>
          <w:szCs w:val="26"/>
        </w:rPr>
        <w:t>8</w:t>
      </w:r>
      <w:r>
        <w:rPr>
          <w:b w:val="0"/>
          <w:sz w:val="26"/>
          <w:szCs w:val="26"/>
        </w:rPr>
        <w:t>.</w:t>
      </w:r>
    </w:p>
    <w:p w:rsidR="004D1297" w:rsidRPr="00B67204" w:rsidRDefault="00B67204" w:rsidP="00B67204">
      <w:pPr>
        <w:pStyle w:val="ac"/>
        <w:ind w:firstLine="0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</w:t>
      </w:r>
      <w:r w:rsidR="004D1297" w:rsidRPr="00B67204">
        <w:rPr>
          <w:b w:val="0"/>
          <w:sz w:val="26"/>
          <w:szCs w:val="26"/>
        </w:rPr>
        <w:t xml:space="preserve">Стоимость материалов оборудования определена по сборнику </w:t>
      </w:r>
      <w:r w:rsidR="00901E75" w:rsidRPr="00B67204">
        <w:rPr>
          <w:b w:val="0"/>
          <w:sz w:val="26"/>
          <w:szCs w:val="26"/>
        </w:rPr>
        <w:t>ФСС</w:t>
      </w:r>
      <w:r w:rsidR="00DE1B9B" w:rsidRPr="00B67204">
        <w:rPr>
          <w:b w:val="0"/>
          <w:sz w:val="26"/>
          <w:szCs w:val="26"/>
        </w:rPr>
        <w:t>Ц</w:t>
      </w:r>
      <w:r w:rsidR="00901E75" w:rsidRPr="00B67204">
        <w:rPr>
          <w:b w:val="0"/>
          <w:sz w:val="26"/>
          <w:szCs w:val="26"/>
        </w:rPr>
        <w:t>-2001</w:t>
      </w:r>
      <w:r w:rsidR="004D1297" w:rsidRPr="00B67204">
        <w:rPr>
          <w:b w:val="0"/>
          <w:sz w:val="26"/>
          <w:szCs w:val="26"/>
        </w:rPr>
        <w:t>, а при отсутствии по данным прайс-листов и коммерческих предложений предприятий-изготовителей или фирм-поставщиков (Письмо Минрегионразвития от 23.04.2010г.</w:t>
      </w:r>
      <w:r w:rsidR="004D1297" w:rsidRPr="00C22759">
        <w:t xml:space="preserve"> </w:t>
      </w:r>
      <w:r w:rsidR="004D1297" w:rsidRPr="00B67204">
        <w:rPr>
          <w:b w:val="0"/>
          <w:sz w:val="26"/>
          <w:szCs w:val="26"/>
        </w:rPr>
        <w:t xml:space="preserve">№ 16387-ИП/08). Перевод стоимости оборудования в базисный уровень цен осуществлен с использованием индексов на оборудование, рекомендуемых письмами </w:t>
      </w:r>
      <w:r w:rsidR="00C22759" w:rsidRPr="00B67204">
        <w:rPr>
          <w:b w:val="0"/>
          <w:sz w:val="26"/>
          <w:szCs w:val="26"/>
        </w:rPr>
        <w:t xml:space="preserve">Минстроя России </w:t>
      </w:r>
      <w:r w:rsidR="004D1297" w:rsidRPr="00B67204">
        <w:rPr>
          <w:b w:val="0"/>
          <w:sz w:val="26"/>
          <w:szCs w:val="26"/>
        </w:rPr>
        <w:t>на момент определения цены. Транспортные расходы на оборудование, стоимость которого определена по данным прайс-листов и ТКП, в соответствии с п. 4.60 МДС 81-35.2004 - 3%, заготовительно-складские расходы – 1,2% в соответствии с п. 4.64 МДС 81-35.2004.</w:t>
      </w:r>
    </w:p>
    <w:p w:rsidR="008D083A" w:rsidRDefault="008D083A" w:rsidP="00B67204">
      <w:pPr>
        <w:pStyle w:val="ac"/>
        <w:jc w:val="left"/>
        <w:rPr>
          <w:b w:val="0"/>
          <w:sz w:val="26"/>
          <w:szCs w:val="26"/>
        </w:rPr>
      </w:pPr>
    </w:p>
    <w:p w:rsidR="008D083A" w:rsidRDefault="008D083A" w:rsidP="00B67204">
      <w:pPr>
        <w:pStyle w:val="ac"/>
        <w:jc w:val="left"/>
        <w:rPr>
          <w:b w:val="0"/>
          <w:sz w:val="26"/>
          <w:szCs w:val="26"/>
        </w:rPr>
      </w:pPr>
    </w:p>
    <w:p w:rsidR="008D083A" w:rsidRDefault="008D083A" w:rsidP="00B67204">
      <w:pPr>
        <w:pStyle w:val="ac"/>
        <w:jc w:val="left"/>
        <w:rPr>
          <w:b w:val="0"/>
          <w:sz w:val="26"/>
          <w:szCs w:val="26"/>
        </w:rPr>
      </w:pPr>
    </w:p>
    <w:p w:rsidR="000F7CFF" w:rsidRPr="00B67204" w:rsidRDefault="000F7CFF" w:rsidP="00B67204">
      <w:pPr>
        <w:pStyle w:val="ac"/>
        <w:jc w:val="left"/>
        <w:rPr>
          <w:b w:val="0"/>
          <w:sz w:val="26"/>
          <w:szCs w:val="26"/>
        </w:rPr>
      </w:pPr>
      <w:r w:rsidRPr="00B67204">
        <w:rPr>
          <w:b w:val="0"/>
          <w:sz w:val="26"/>
          <w:szCs w:val="26"/>
        </w:rPr>
        <w:t xml:space="preserve">Общая сметная стоимость строительства базовых ценах на 01.01.2000г. (без НДС) </w:t>
      </w:r>
      <w:proofErr w:type="gramStart"/>
      <w:r w:rsidRPr="00B67204">
        <w:rPr>
          <w:b w:val="0"/>
          <w:sz w:val="26"/>
          <w:szCs w:val="26"/>
        </w:rPr>
        <w:t xml:space="preserve">составляет:  </w:t>
      </w:r>
      <w:r w:rsidR="00560E31" w:rsidRPr="00B67204">
        <w:rPr>
          <w:b w:val="0"/>
          <w:sz w:val="26"/>
          <w:szCs w:val="26"/>
        </w:rPr>
        <w:t>1</w:t>
      </w:r>
      <w:r w:rsidR="002C7926" w:rsidRPr="00B67204">
        <w:rPr>
          <w:b w:val="0"/>
          <w:sz w:val="26"/>
          <w:szCs w:val="26"/>
        </w:rPr>
        <w:t>08</w:t>
      </w:r>
      <w:proofErr w:type="gramEnd"/>
      <w:r w:rsidR="00274823">
        <w:rPr>
          <w:b w:val="0"/>
          <w:sz w:val="26"/>
          <w:szCs w:val="26"/>
        </w:rPr>
        <w:t> </w:t>
      </w:r>
      <w:r w:rsidR="006C6C89">
        <w:rPr>
          <w:b w:val="0"/>
          <w:sz w:val="26"/>
          <w:szCs w:val="26"/>
        </w:rPr>
        <w:t>322,36</w:t>
      </w:r>
      <w:r w:rsidR="00560E31" w:rsidRPr="00B67204">
        <w:rPr>
          <w:b w:val="0"/>
          <w:sz w:val="26"/>
          <w:szCs w:val="26"/>
        </w:rPr>
        <w:t xml:space="preserve"> тыс.</w:t>
      </w:r>
      <w:r w:rsidRPr="00B67204">
        <w:rPr>
          <w:b w:val="0"/>
          <w:sz w:val="26"/>
          <w:szCs w:val="26"/>
        </w:rPr>
        <w:t xml:space="preserve"> руб.</w:t>
      </w:r>
    </w:p>
    <w:p w:rsidR="000F7CFF" w:rsidRPr="00B67204" w:rsidRDefault="000F7CFF" w:rsidP="00B67204">
      <w:pPr>
        <w:pStyle w:val="ac"/>
        <w:jc w:val="left"/>
        <w:rPr>
          <w:b w:val="0"/>
          <w:sz w:val="26"/>
          <w:szCs w:val="26"/>
        </w:rPr>
      </w:pPr>
      <w:r w:rsidRPr="00B67204">
        <w:rPr>
          <w:b w:val="0"/>
          <w:sz w:val="26"/>
          <w:szCs w:val="26"/>
        </w:rPr>
        <w:t xml:space="preserve">Общая сметная стоимость строительства в ценах </w:t>
      </w:r>
      <w:r w:rsidR="00B205E4" w:rsidRPr="00B67204">
        <w:rPr>
          <w:b w:val="0"/>
          <w:sz w:val="26"/>
          <w:szCs w:val="26"/>
        </w:rPr>
        <w:t>2</w:t>
      </w:r>
      <w:r w:rsidR="00560E31" w:rsidRPr="00B67204">
        <w:rPr>
          <w:b w:val="0"/>
          <w:sz w:val="26"/>
          <w:szCs w:val="26"/>
        </w:rPr>
        <w:t xml:space="preserve"> кв.</w:t>
      </w:r>
      <w:r w:rsidRPr="00B67204">
        <w:rPr>
          <w:b w:val="0"/>
          <w:sz w:val="26"/>
          <w:szCs w:val="26"/>
        </w:rPr>
        <w:t xml:space="preserve"> 20</w:t>
      </w:r>
      <w:r w:rsidR="002C7926" w:rsidRPr="00B67204">
        <w:rPr>
          <w:b w:val="0"/>
          <w:sz w:val="26"/>
          <w:szCs w:val="26"/>
        </w:rPr>
        <w:t>20</w:t>
      </w:r>
      <w:r w:rsidRPr="00B67204">
        <w:rPr>
          <w:b w:val="0"/>
          <w:sz w:val="26"/>
          <w:szCs w:val="26"/>
        </w:rPr>
        <w:t>г. (</w:t>
      </w:r>
      <w:r w:rsidR="00560E31" w:rsidRPr="00B67204">
        <w:rPr>
          <w:b w:val="0"/>
          <w:sz w:val="26"/>
          <w:szCs w:val="26"/>
        </w:rPr>
        <w:t>с</w:t>
      </w:r>
      <w:r w:rsidRPr="00B67204">
        <w:rPr>
          <w:b w:val="0"/>
          <w:sz w:val="26"/>
          <w:szCs w:val="26"/>
        </w:rPr>
        <w:t xml:space="preserve"> НДС) составляет: </w:t>
      </w:r>
      <w:r w:rsidR="00274823">
        <w:rPr>
          <w:b w:val="0"/>
          <w:sz w:val="26"/>
          <w:szCs w:val="26"/>
        </w:rPr>
        <w:t>698</w:t>
      </w:r>
      <w:r w:rsidR="006C6C89">
        <w:rPr>
          <w:b w:val="0"/>
          <w:sz w:val="26"/>
          <w:szCs w:val="26"/>
        </w:rPr>
        <w:t> 724,79</w:t>
      </w:r>
      <w:r w:rsidR="00B205E4" w:rsidRPr="00B67204">
        <w:rPr>
          <w:b w:val="0"/>
          <w:sz w:val="26"/>
          <w:szCs w:val="26"/>
        </w:rPr>
        <w:t xml:space="preserve"> </w:t>
      </w:r>
      <w:r w:rsidR="00560E31" w:rsidRPr="00B67204">
        <w:rPr>
          <w:b w:val="0"/>
          <w:sz w:val="26"/>
          <w:szCs w:val="26"/>
        </w:rPr>
        <w:t>тыс.</w:t>
      </w:r>
      <w:r w:rsidRPr="00B67204">
        <w:rPr>
          <w:b w:val="0"/>
          <w:sz w:val="26"/>
          <w:szCs w:val="26"/>
        </w:rPr>
        <w:t xml:space="preserve"> руб.</w:t>
      </w:r>
    </w:p>
    <w:p w:rsidR="000F7CFF" w:rsidRPr="00B67204" w:rsidRDefault="000F7CFF" w:rsidP="00B67204">
      <w:pPr>
        <w:pStyle w:val="ac"/>
        <w:jc w:val="left"/>
        <w:rPr>
          <w:b w:val="0"/>
          <w:sz w:val="26"/>
          <w:szCs w:val="26"/>
        </w:rPr>
      </w:pPr>
    </w:p>
    <w:p w:rsidR="000F7CFF" w:rsidRPr="00B67204" w:rsidRDefault="000F7CFF" w:rsidP="00B67204">
      <w:pPr>
        <w:pStyle w:val="ac"/>
        <w:jc w:val="left"/>
        <w:rPr>
          <w:b w:val="0"/>
          <w:sz w:val="26"/>
          <w:szCs w:val="26"/>
        </w:rPr>
      </w:pPr>
      <w:r w:rsidRPr="00B67204">
        <w:rPr>
          <w:b w:val="0"/>
          <w:sz w:val="26"/>
          <w:szCs w:val="26"/>
        </w:rPr>
        <w:t>в том числе:</w:t>
      </w:r>
      <w:r w:rsidRPr="00B67204">
        <w:rPr>
          <w:b w:val="0"/>
          <w:sz w:val="26"/>
          <w:szCs w:val="26"/>
        </w:rPr>
        <w:tab/>
      </w:r>
    </w:p>
    <w:p w:rsidR="000F7CFF" w:rsidRPr="00B67204" w:rsidRDefault="00B67204" w:rsidP="00B67204">
      <w:pPr>
        <w:pStyle w:val="ac"/>
        <w:ind w:firstLine="0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</w:t>
      </w:r>
      <w:r w:rsidR="000F7CFF" w:rsidRPr="00B67204">
        <w:rPr>
          <w:b w:val="0"/>
          <w:sz w:val="26"/>
          <w:szCs w:val="26"/>
        </w:rPr>
        <w:t>строительн</w:t>
      </w:r>
      <w:r w:rsidR="00560E31" w:rsidRPr="00B67204">
        <w:rPr>
          <w:b w:val="0"/>
          <w:sz w:val="26"/>
          <w:szCs w:val="26"/>
        </w:rPr>
        <w:t>о-монтажных</w:t>
      </w:r>
      <w:r w:rsidR="000F7CFF" w:rsidRPr="00B67204">
        <w:rPr>
          <w:b w:val="0"/>
          <w:sz w:val="26"/>
          <w:szCs w:val="26"/>
        </w:rPr>
        <w:t xml:space="preserve"> работ: </w:t>
      </w:r>
      <w:r w:rsidR="00AA1706" w:rsidRPr="00B67204">
        <w:rPr>
          <w:b w:val="0"/>
          <w:sz w:val="26"/>
          <w:szCs w:val="26"/>
        </w:rPr>
        <w:t>178 960,10</w:t>
      </w:r>
      <w:r w:rsidR="00560E31" w:rsidRPr="00B67204">
        <w:rPr>
          <w:b w:val="0"/>
          <w:sz w:val="26"/>
          <w:szCs w:val="26"/>
        </w:rPr>
        <w:t xml:space="preserve"> тыс</w:t>
      </w:r>
      <w:r w:rsidR="00560E31" w:rsidRPr="00C22759">
        <w:t>.</w:t>
      </w:r>
      <w:r w:rsidR="000F7CFF" w:rsidRPr="00C22759">
        <w:t xml:space="preserve"> </w:t>
      </w:r>
      <w:r w:rsidR="000F7CFF" w:rsidRPr="00B67204">
        <w:rPr>
          <w:b w:val="0"/>
          <w:sz w:val="26"/>
          <w:szCs w:val="26"/>
        </w:rPr>
        <w:t xml:space="preserve">руб. </w:t>
      </w:r>
    </w:p>
    <w:p w:rsidR="00560E31" w:rsidRPr="00C22759" w:rsidRDefault="00560E31" w:rsidP="00C22759">
      <w:pPr>
        <w:jc w:val="both"/>
        <w:rPr>
          <w:szCs w:val="26"/>
        </w:rPr>
      </w:pPr>
      <w:r w:rsidRPr="00C22759">
        <w:rPr>
          <w:szCs w:val="26"/>
        </w:rPr>
        <w:t xml:space="preserve">            </w:t>
      </w:r>
      <w:r w:rsidR="000F7CFF" w:rsidRPr="00C22759">
        <w:rPr>
          <w:szCs w:val="26"/>
        </w:rPr>
        <w:t>оборудования:</w:t>
      </w:r>
      <w:r w:rsidRPr="00C22759">
        <w:rPr>
          <w:color w:val="000000"/>
          <w:szCs w:val="26"/>
        </w:rPr>
        <w:t xml:space="preserve"> </w:t>
      </w:r>
      <w:r w:rsidR="00AA1706">
        <w:rPr>
          <w:rFonts w:eastAsia="Times New Roman"/>
          <w:color w:val="000000"/>
          <w:szCs w:val="26"/>
          <w:lang w:eastAsia="ru-RU"/>
        </w:rPr>
        <w:t>455 834,88</w:t>
      </w:r>
      <w:r w:rsidRPr="00C22759">
        <w:rPr>
          <w:rFonts w:eastAsia="Times New Roman"/>
          <w:color w:val="000000"/>
          <w:szCs w:val="26"/>
          <w:lang w:eastAsia="ru-RU"/>
        </w:rPr>
        <w:t xml:space="preserve"> </w:t>
      </w:r>
      <w:r w:rsidR="000F7CFF" w:rsidRPr="00C22759">
        <w:rPr>
          <w:szCs w:val="26"/>
        </w:rPr>
        <w:t xml:space="preserve">  </w:t>
      </w:r>
      <w:r w:rsidRPr="00C22759">
        <w:rPr>
          <w:szCs w:val="26"/>
        </w:rPr>
        <w:t xml:space="preserve">тыс. руб. </w:t>
      </w:r>
    </w:p>
    <w:p w:rsidR="000F7CFF" w:rsidRPr="00C22759" w:rsidRDefault="00560E31" w:rsidP="00C22759">
      <w:pPr>
        <w:jc w:val="both"/>
        <w:rPr>
          <w:szCs w:val="26"/>
        </w:rPr>
      </w:pPr>
      <w:r w:rsidRPr="00C22759">
        <w:rPr>
          <w:szCs w:val="26"/>
        </w:rPr>
        <w:t xml:space="preserve">            </w:t>
      </w:r>
      <w:r w:rsidR="000F7CFF" w:rsidRPr="00C22759">
        <w:rPr>
          <w:szCs w:val="26"/>
        </w:rPr>
        <w:t xml:space="preserve">прочих затрат: </w:t>
      </w:r>
      <w:r w:rsidR="00274823" w:rsidRPr="00D73ABA">
        <w:rPr>
          <w:rFonts w:eastAsia="Times New Roman"/>
          <w:color w:val="000000"/>
          <w:szCs w:val="26"/>
          <w:lang w:eastAsia="ru-RU"/>
        </w:rPr>
        <w:t>63</w:t>
      </w:r>
      <w:r w:rsidR="006C6C89">
        <w:rPr>
          <w:rFonts w:eastAsia="Times New Roman"/>
          <w:color w:val="000000"/>
          <w:szCs w:val="26"/>
          <w:lang w:val="en-US" w:eastAsia="ru-RU"/>
        </w:rPr>
        <w:t> </w:t>
      </w:r>
      <w:r w:rsidR="006C6C89">
        <w:rPr>
          <w:rFonts w:eastAsia="Times New Roman"/>
          <w:color w:val="000000"/>
          <w:szCs w:val="26"/>
          <w:lang w:eastAsia="ru-RU"/>
        </w:rPr>
        <w:t>929,</w:t>
      </w:r>
      <w:proofErr w:type="gramStart"/>
      <w:r w:rsidR="006C6C89">
        <w:rPr>
          <w:rFonts w:eastAsia="Times New Roman"/>
          <w:color w:val="000000"/>
          <w:szCs w:val="26"/>
          <w:lang w:eastAsia="ru-RU"/>
        </w:rPr>
        <w:t>81</w:t>
      </w:r>
      <w:r w:rsidRPr="00C22759">
        <w:rPr>
          <w:rFonts w:eastAsia="Times New Roman"/>
          <w:color w:val="000000"/>
          <w:szCs w:val="26"/>
          <w:lang w:eastAsia="ru-RU"/>
        </w:rPr>
        <w:t xml:space="preserve"> </w:t>
      </w:r>
      <w:r w:rsidR="000F7CFF" w:rsidRPr="00C22759">
        <w:rPr>
          <w:szCs w:val="26"/>
        </w:rPr>
        <w:t xml:space="preserve"> </w:t>
      </w:r>
      <w:r w:rsidRPr="00C22759">
        <w:rPr>
          <w:szCs w:val="26"/>
        </w:rPr>
        <w:t>тыс.</w:t>
      </w:r>
      <w:proofErr w:type="gramEnd"/>
      <w:r w:rsidRPr="00C22759">
        <w:rPr>
          <w:szCs w:val="26"/>
        </w:rPr>
        <w:t xml:space="preserve"> руб.</w:t>
      </w:r>
      <w:bookmarkEnd w:id="0"/>
    </w:p>
    <w:sectPr w:rsidR="000F7CFF" w:rsidRPr="00C22759" w:rsidSect="0010170B">
      <w:footerReference w:type="default" r:id="rId8"/>
      <w:pgSz w:w="11907" w:h="16840" w:code="9"/>
      <w:pgMar w:top="1644" w:right="567" w:bottom="1644" w:left="1701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6B18" w:rsidRDefault="00546B18" w:rsidP="00B72448">
      <w:pPr>
        <w:spacing w:line="240" w:lineRule="auto"/>
      </w:pPr>
      <w:r>
        <w:separator/>
      </w:r>
    </w:p>
    <w:p w:rsidR="00546B18" w:rsidRDefault="00546B18"/>
    <w:p w:rsidR="00546B18" w:rsidRDefault="00546B18"/>
    <w:p w:rsidR="00546B18" w:rsidRDefault="00546B18"/>
    <w:p w:rsidR="00546B18" w:rsidRDefault="00546B18"/>
  </w:endnote>
  <w:endnote w:type="continuationSeparator" w:id="0">
    <w:p w:rsidR="00546B18" w:rsidRDefault="00546B18" w:rsidP="00B72448">
      <w:pPr>
        <w:spacing w:line="240" w:lineRule="auto"/>
      </w:pPr>
      <w:r>
        <w:continuationSeparator/>
      </w:r>
    </w:p>
    <w:p w:rsidR="00546B18" w:rsidRDefault="00546B18"/>
    <w:p w:rsidR="00546B18" w:rsidRDefault="00546B18"/>
    <w:p w:rsidR="00546B18" w:rsidRDefault="00546B18"/>
    <w:p w:rsidR="00546B18" w:rsidRDefault="00546B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95F" w:rsidRDefault="00AA595F" w:rsidP="00815451">
    <w:pPr>
      <w:spacing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6B18" w:rsidRDefault="00546B18" w:rsidP="00B72448">
      <w:pPr>
        <w:spacing w:line="240" w:lineRule="auto"/>
      </w:pPr>
      <w:r>
        <w:separator/>
      </w:r>
    </w:p>
    <w:p w:rsidR="00546B18" w:rsidRDefault="00546B18"/>
    <w:p w:rsidR="00546B18" w:rsidRDefault="00546B18"/>
    <w:p w:rsidR="00546B18" w:rsidRDefault="00546B18"/>
    <w:p w:rsidR="00546B18" w:rsidRDefault="00546B18"/>
  </w:footnote>
  <w:footnote w:type="continuationSeparator" w:id="0">
    <w:p w:rsidR="00546B18" w:rsidRDefault="00546B18" w:rsidP="00B72448">
      <w:pPr>
        <w:spacing w:line="240" w:lineRule="auto"/>
      </w:pPr>
      <w:r>
        <w:continuationSeparator/>
      </w:r>
    </w:p>
    <w:p w:rsidR="00546B18" w:rsidRDefault="00546B18"/>
    <w:p w:rsidR="00546B18" w:rsidRDefault="00546B18"/>
    <w:p w:rsidR="00546B18" w:rsidRDefault="00546B18"/>
    <w:p w:rsidR="00546B18" w:rsidRDefault="00546B1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BFCC79C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25B412C7"/>
    <w:multiLevelType w:val="multilevel"/>
    <w:tmpl w:val="FA16A45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91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31" w:hanging="1800"/>
      </w:pPr>
      <w:rPr>
        <w:rFonts w:hint="default"/>
      </w:rPr>
    </w:lvl>
  </w:abstractNum>
  <w:abstractNum w:abstractNumId="2">
    <w:nsid w:val="25BC5D8C"/>
    <w:multiLevelType w:val="hybridMultilevel"/>
    <w:tmpl w:val="83B89D4A"/>
    <w:lvl w:ilvl="0" w:tplc="B928D218">
      <w:start w:val="1"/>
      <w:numFmt w:val="bullet"/>
      <w:pStyle w:val="a"/>
      <w:suff w:val="space"/>
      <w:lvlText w:val=""/>
      <w:lvlJc w:val="left"/>
      <w:pPr>
        <w:ind w:left="0" w:firstLine="851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6443E56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">
    <w:nsid w:val="2B191B56"/>
    <w:multiLevelType w:val="hybridMultilevel"/>
    <w:tmpl w:val="B47E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32F04F55"/>
    <w:multiLevelType w:val="hybridMultilevel"/>
    <w:tmpl w:val="2800E63C"/>
    <w:lvl w:ilvl="0" w:tplc="146A9B6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4B4255B"/>
    <w:multiLevelType w:val="hybridMultilevel"/>
    <w:tmpl w:val="C1264852"/>
    <w:lvl w:ilvl="0" w:tplc="F55C8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F517A8"/>
    <w:multiLevelType w:val="hybridMultilevel"/>
    <w:tmpl w:val="58845C0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46461FAE"/>
    <w:multiLevelType w:val="hybridMultilevel"/>
    <w:tmpl w:val="30CC819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4A655AF5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0">
    <w:nsid w:val="4CDF3BE2"/>
    <w:multiLevelType w:val="multilevel"/>
    <w:tmpl w:val="9266DD24"/>
    <w:lvl w:ilvl="0">
      <w:start w:val="1"/>
      <w:numFmt w:val="decimal"/>
      <w:pStyle w:val="1"/>
      <w:lvlText w:val="%1."/>
      <w:lvlJc w:val="left"/>
      <w:pPr>
        <w:tabs>
          <w:tab w:val="num" w:pos="1860"/>
        </w:tabs>
        <w:ind w:left="780" w:firstLine="720"/>
      </w:pPr>
      <w:rPr>
        <w:rFonts w:cs="Times New Roman" w:hint="default"/>
        <w:sz w:val="28"/>
      </w:rPr>
    </w:lvl>
    <w:lvl w:ilvl="1">
      <w:start w:val="1"/>
      <w:numFmt w:val="decimal"/>
      <w:pStyle w:val="2"/>
      <w:lvlText w:val="%1.%2"/>
      <w:lvlJc w:val="left"/>
      <w:pPr>
        <w:tabs>
          <w:tab w:val="num" w:pos="620"/>
        </w:tabs>
        <w:ind w:left="620" w:hanging="4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6"/>
        <w:szCs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0"/>
        </w:tabs>
        <w:ind w:left="31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11">
    <w:nsid w:val="71D60172"/>
    <w:multiLevelType w:val="hybridMultilevel"/>
    <w:tmpl w:val="59743B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4B303B"/>
    <w:multiLevelType w:val="multilevel"/>
    <w:tmpl w:val="E87EE7D0"/>
    <w:lvl w:ilvl="0">
      <w:start w:val="1"/>
      <w:numFmt w:val="decimal"/>
      <w:lvlText w:val="%1 "/>
      <w:lvlJc w:val="left"/>
      <w:pPr>
        <w:ind w:left="1212" w:hanging="360"/>
      </w:pPr>
      <w:rPr>
        <w:rFonts w:cs="Times New Roman" w:hint="default"/>
      </w:rPr>
    </w:lvl>
    <w:lvl w:ilvl="1">
      <w:start w:val="1"/>
      <w:numFmt w:val="decimal"/>
      <w:suff w:val="nothing"/>
      <w:lvlText w:val="%1.%2 "/>
      <w:lvlJc w:val="left"/>
      <w:pPr>
        <w:ind w:left="2836" w:firstLine="851"/>
      </w:pPr>
      <w:rPr>
        <w:rFonts w:cs="Times New Roman" w:hint="default"/>
      </w:rPr>
    </w:lvl>
    <w:lvl w:ilvl="2">
      <w:start w:val="1"/>
      <w:numFmt w:val="decimal"/>
      <w:suff w:val="nothing"/>
      <w:lvlText w:val="%1.%2.%3 "/>
      <w:lvlJc w:val="left"/>
      <w:pPr>
        <w:ind w:left="710" w:firstLine="851"/>
      </w:pPr>
      <w:rPr>
        <w:rFonts w:cs="Times New Roman" w:hint="default"/>
      </w:rPr>
    </w:lvl>
    <w:lvl w:ilvl="3">
      <w:start w:val="1"/>
      <w:numFmt w:val="decimal"/>
      <w:suff w:val="nothing"/>
      <w:lvlText w:val="%1.%2.%3.%4 "/>
      <w:lvlJc w:val="left"/>
      <w:pPr>
        <w:ind w:left="285" w:firstLine="851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993"/>
        </w:tabs>
        <w:ind w:left="142" w:firstLine="851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52"/>
        </w:tabs>
        <w:ind w:left="358" w:firstLine="494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52"/>
        </w:tabs>
        <w:ind w:left="358" w:firstLine="494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2"/>
        </w:tabs>
        <w:ind w:left="358" w:firstLine="49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"/>
        </w:tabs>
        <w:ind w:left="358" w:firstLine="494"/>
      </w:pPr>
      <w:rPr>
        <w:rFonts w:cs="Times New Roman" w:hint="default"/>
      </w:rPr>
    </w:lvl>
  </w:abstractNum>
  <w:abstractNum w:abstractNumId="13">
    <w:nsid w:val="7CB50972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3"/>
  </w:num>
  <w:num w:numId="3">
    <w:abstractNumId w:val="10"/>
  </w:num>
  <w:num w:numId="4">
    <w:abstractNumId w:val="11"/>
  </w:num>
  <w:num w:numId="5">
    <w:abstractNumId w:val="9"/>
  </w:num>
  <w:num w:numId="6">
    <w:abstractNumId w:val="13"/>
  </w:num>
  <w:num w:numId="7">
    <w:abstractNumId w:val="1"/>
  </w:num>
  <w:num w:numId="8">
    <w:abstractNumId w:val="0"/>
  </w:num>
  <w:num w:numId="9">
    <w:abstractNumId w:val="7"/>
  </w:num>
  <w:num w:numId="10">
    <w:abstractNumId w:val="8"/>
  </w:num>
  <w:num w:numId="11">
    <w:abstractNumId w:val="4"/>
  </w:num>
  <w:num w:numId="12">
    <w:abstractNumId w:val="5"/>
  </w:num>
  <w:num w:numId="13">
    <w:abstractNumId w:val="2"/>
  </w:num>
  <w:num w:numId="14">
    <w:abstractNumId w:val="6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drawingGridHorizontalSpacing w:val="13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448"/>
    <w:rsid w:val="00000041"/>
    <w:rsid w:val="00000649"/>
    <w:rsid w:val="00000E58"/>
    <w:rsid w:val="0000163B"/>
    <w:rsid w:val="00001A5B"/>
    <w:rsid w:val="000048D4"/>
    <w:rsid w:val="00004FCF"/>
    <w:rsid w:val="000060C4"/>
    <w:rsid w:val="00006FAC"/>
    <w:rsid w:val="000074E0"/>
    <w:rsid w:val="00014548"/>
    <w:rsid w:val="0001504E"/>
    <w:rsid w:val="000166D5"/>
    <w:rsid w:val="0002146D"/>
    <w:rsid w:val="00022D44"/>
    <w:rsid w:val="0002345E"/>
    <w:rsid w:val="00023A14"/>
    <w:rsid w:val="000240FA"/>
    <w:rsid w:val="00024CE6"/>
    <w:rsid w:val="0002724C"/>
    <w:rsid w:val="000272C4"/>
    <w:rsid w:val="0003161E"/>
    <w:rsid w:val="00031621"/>
    <w:rsid w:val="0003434E"/>
    <w:rsid w:val="00034D25"/>
    <w:rsid w:val="000356E8"/>
    <w:rsid w:val="00043FC0"/>
    <w:rsid w:val="00044756"/>
    <w:rsid w:val="000452C0"/>
    <w:rsid w:val="0004573C"/>
    <w:rsid w:val="00046382"/>
    <w:rsid w:val="00051967"/>
    <w:rsid w:val="00053496"/>
    <w:rsid w:val="000541FF"/>
    <w:rsid w:val="00054CCF"/>
    <w:rsid w:val="00061669"/>
    <w:rsid w:val="00063D86"/>
    <w:rsid w:val="0006797B"/>
    <w:rsid w:val="00067D33"/>
    <w:rsid w:val="00070CDB"/>
    <w:rsid w:val="00072B86"/>
    <w:rsid w:val="000749BC"/>
    <w:rsid w:val="00077439"/>
    <w:rsid w:val="00077936"/>
    <w:rsid w:val="000807EC"/>
    <w:rsid w:val="00083373"/>
    <w:rsid w:val="00083523"/>
    <w:rsid w:val="00085F2B"/>
    <w:rsid w:val="00086A99"/>
    <w:rsid w:val="00087D15"/>
    <w:rsid w:val="00090DEC"/>
    <w:rsid w:val="00091EE1"/>
    <w:rsid w:val="00094B10"/>
    <w:rsid w:val="0009527A"/>
    <w:rsid w:val="00095A03"/>
    <w:rsid w:val="000A03A7"/>
    <w:rsid w:val="000A0B2F"/>
    <w:rsid w:val="000A128A"/>
    <w:rsid w:val="000A2020"/>
    <w:rsid w:val="000A2F63"/>
    <w:rsid w:val="000A3559"/>
    <w:rsid w:val="000A46EE"/>
    <w:rsid w:val="000A6E22"/>
    <w:rsid w:val="000B0990"/>
    <w:rsid w:val="000B1815"/>
    <w:rsid w:val="000B2342"/>
    <w:rsid w:val="000B3C0D"/>
    <w:rsid w:val="000B50B7"/>
    <w:rsid w:val="000B593A"/>
    <w:rsid w:val="000B63CC"/>
    <w:rsid w:val="000C19EF"/>
    <w:rsid w:val="000C1E16"/>
    <w:rsid w:val="000C2A80"/>
    <w:rsid w:val="000C7662"/>
    <w:rsid w:val="000D0132"/>
    <w:rsid w:val="000D03E7"/>
    <w:rsid w:val="000D0D39"/>
    <w:rsid w:val="000D1CC6"/>
    <w:rsid w:val="000D2283"/>
    <w:rsid w:val="000D2D68"/>
    <w:rsid w:val="000D3DE6"/>
    <w:rsid w:val="000D3F48"/>
    <w:rsid w:val="000D5221"/>
    <w:rsid w:val="000E00C1"/>
    <w:rsid w:val="000E10E9"/>
    <w:rsid w:val="000E13F8"/>
    <w:rsid w:val="000E15EF"/>
    <w:rsid w:val="000E7184"/>
    <w:rsid w:val="000E77CB"/>
    <w:rsid w:val="000F1B7C"/>
    <w:rsid w:val="000F38F8"/>
    <w:rsid w:val="000F395E"/>
    <w:rsid w:val="000F42A8"/>
    <w:rsid w:val="000F7CFF"/>
    <w:rsid w:val="0010110D"/>
    <w:rsid w:val="0010170B"/>
    <w:rsid w:val="001019F3"/>
    <w:rsid w:val="00102B00"/>
    <w:rsid w:val="00102F03"/>
    <w:rsid w:val="001040B1"/>
    <w:rsid w:val="00105A72"/>
    <w:rsid w:val="00107B7E"/>
    <w:rsid w:val="00107FE0"/>
    <w:rsid w:val="001110DE"/>
    <w:rsid w:val="00112EA7"/>
    <w:rsid w:val="001130CF"/>
    <w:rsid w:val="001133CA"/>
    <w:rsid w:val="0011384C"/>
    <w:rsid w:val="0011453B"/>
    <w:rsid w:val="00117F37"/>
    <w:rsid w:val="00121504"/>
    <w:rsid w:val="00121757"/>
    <w:rsid w:val="00126150"/>
    <w:rsid w:val="00130BA1"/>
    <w:rsid w:val="00130EE8"/>
    <w:rsid w:val="00131474"/>
    <w:rsid w:val="00131EE3"/>
    <w:rsid w:val="0013235F"/>
    <w:rsid w:val="00132F44"/>
    <w:rsid w:val="00133155"/>
    <w:rsid w:val="00133AF0"/>
    <w:rsid w:val="00137BEE"/>
    <w:rsid w:val="00140035"/>
    <w:rsid w:val="00140F9F"/>
    <w:rsid w:val="0014195E"/>
    <w:rsid w:val="0014253D"/>
    <w:rsid w:val="0014306E"/>
    <w:rsid w:val="001437D7"/>
    <w:rsid w:val="00143CE7"/>
    <w:rsid w:val="001467A0"/>
    <w:rsid w:val="00146FB9"/>
    <w:rsid w:val="0014769C"/>
    <w:rsid w:val="00147F4E"/>
    <w:rsid w:val="0015206B"/>
    <w:rsid w:val="001526A6"/>
    <w:rsid w:val="00153931"/>
    <w:rsid w:val="00153B52"/>
    <w:rsid w:val="00153CCE"/>
    <w:rsid w:val="0015510F"/>
    <w:rsid w:val="00157AE2"/>
    <w:rsid w:val="00157CE6"/>
    <w:rsid w:val="001602A1"/>
    <w:rsid w:val="0016106D"/>
    <w:rsid w:val="00161903"/>
    <w:rsid w:val="00163A9F"/>
    <w:rsid w:val="00164E08"/>
    <w:rsid w:val="00167EBB"/>
    <w:rsid w:val="00171942"/>
    <w:rsid w:val="001720CF"/>
    <w:rsid w:val="00174506"/>
    <w:rsid w:val="00174CC7"/>
    <w:rsid w:val="00174D73"/>
    <w:rsid w:val="001751C9"/>
    <w:rsid w:val="001760FD"/>
    <w:rsid w:val="00176A1C"/>
    <w:rsid w:val="00181F42"/>
    <w:rsid w:val="00182F2C"/>
    <w:rsid w:val="00183055"/>
    <w:rsid w:val="001848E6"/>
    <w:rsid w:val="0018502D"/>
    <w:rsid w:val="00185075"/>
    <w:rsid w:val="001852B0"/>
    <w:rsid w:val="001868B1"/>
    <w:rsid w:val="00186B57"/>
    <w:rsid w:val="00190109"/>
    <w:rsid w:val="00195778"/>
    <w:rsid w:val="001A2AF9"/>
    <w:rsid w:val="001A3326"/>
    <w:rsid w:val="001A461B"/>
    <w:rsid w:val="001A4BBE"/>
    <w:rsid w:val="001A4EF4"/>
    <w:rsid w:val="001A5092"/>
    <w:rsid w:val="001A6897"/>
    <w:rsid w:val="001A7426"/>
    <w:rsid w:val="001B0064"/>
    <w:rsid w:val="001B391D"/>
    <w:rsid w:val="001B64FA"/>
    <w:rsid w:val="001B6760"/>
    <w:rsid w:val="001C09EE"/>
    <w:rsid w:val="001C0ED7"/>
    <w:rsid w:val="001C2BAF"/>
    <w:rsid w:val="001C3AA2"/>
    <w:rsid w:val="001C3E05"/>
    <w:rsid w:val="001C459E"/>
    <w:rsid w:val="001C6514"/>
    <w:rsid w:val="001C6A10"/>
    <w:rsid w:val="001C7497"/>
    <w:rsid w:val="001D3DB0"/>
    <w:rsid w:val="001D4CE8"/>
    <w:rsid w:val="001D79D1"/>
    <w:rsid w:val="001E019E"/>
    <w:rsid w:val="001E245A"/>
    <w:rsid w:val="001E36D9"/>
    <w:rsid w:val="001E4B1A"/>
    <w:rsid w:val="001E4B5E"/>
    <w:rsid w:val="001E6BE9"/>
    <w:rsid w:val="001E71A4"/>
    <w:rsid w:val="001E7B96"/>
    <w:rsid w:val="001F1EA2"/>
    <w:rsid w:val="001F23D7"/>
    <w:rsid w:val="001F2929"/>
    <w:rsid w:val="001F2D78"/>
    <w:rsid w:val="001F368A"/>
    <w:rsid w:val="001F3A33"/>
    <w:rsid w:val="001F67AB"/>
    <w:rsid w:val="00201605"/>
    <w:rsid w:val="00205014"/>
    <w:rsid w:val="00206C15"/>
    <w:rsid w:val="0021078D"/>
    <w:rsid w:val="00211028"/>
    <w:rsid w:val="00212281"/>
    <w:rsid w:val="002122F1"/>
    <w:rsid w:val="002131D8"/>
    <w:rsid w:val="002134E5"/>
    <w:rsid w:val="002138AD"/>
    <w:rsid w:val="00213A4C"/>
    <w:rsid w:val="0021511A"/>
    <w:rsid w:val="00216342"/>
    <w:rsid w:val="00216A36"/>
    <w:rsid w:val="00216C9A"/>
    <w:rsid w:val="00217856"/>
    <w:rsid w:val="00221336"/>
    <w:rsid w:val="002225E3"/>
    <w:rsid w:val="00223709"/>
    <w:rsid w:val="00223DDA"/>
    <w:rsid w:val="00225631"/>
    <w:rsid w:val="002265CB"/>
    <w:rsid w:val="00230B23"/>
    <w:rsid w:val="002363D0"/>
    <w:rsid w:val="00236A7B"/>
    <w:rsid w:val="00236E62"/>
    <w:rsid w:val="0024058F"/>
    <w:rsid w:val="00244E96"/>
    <w:rsid w:val="002456B4"/>
    <w:rsid w:val="00245E3F"/>
    <w:rsid w:val="00246581"/>
    <w:rsid w:val="002473C0"/>
    <w:rsid w:val="0024740F"/>
    <w:rsid w:val="002478A6"/>
    <w:rsid w:val="002512BE"/>
    <w:rsid w:val="00251460"/>
    <w:rsid w:val="002520A1"/>
    <w:rsid w:val="002546E4"/>
    <w:rsid w:val="00254A36"/>
    <w:rsid w:val="00254D96"/>
    <w:rsid w:val="00255BE3"/>
    <w:rsid w:val="00256E38"/>
    <w:rsid w:val="0025784A"/>
    <w:rsid w:val="00260BA9"/>
    <w:rsid w:val="00261B66"/>
    <w:rsid w:val="00262F70"/>
    <w:rsid w:val="002633A7"/>
    <w:rsid w:val="00266BBE"/>
    <w:rsid w:val="002670C0"/>
    <w:rsid w:val="00270099"/>
    <w:rsid w:val="00271767"/>
    <w:rsid w:val="00271887"/>
    <w:rsid w:val="002719EC"/>
    <w:rsid w:val="002722B3"/>
    <w:rsid w:val="0027320A"/>
    <w:rsid w:val="00273277"/>
    <w:rsid w:val="002744CB"/>
    <w:rsid w:val="00274823"/>
    <w:rsid w:val="00275093"/>
    <w:rsid w:val="00276D44"/>
    <w:rsid w:val="002830D0"/>
    <w:rsid w:val="0028430B"/>
    <w:rsid w:val="002844AB"/>
    <w:rsid w:val="00285382"/>
    <w:rsid w:val="00285659"/>
    <w:rsid w:val="00291439"/>
    <w:rsid w:val="00291594"/>
    <w:rsid w:val="002928AA"/>
    <w:rsid w:val="00293807"/>
    <w:rsid w:val="0029713B"/>
    <w:rsid w:val="00297351"/>
    <w:rsid w:val="002A2B61"/>
    <w:rsid w:val="002A364D"/>
    <w:rsid w:val="002A3863"/>
    <w:rsid w:val="002A5737"/>
    <w:rsid w:val="002A61C9"/>
    <w:rsid w:val="002A67E8"/>
    <w:rsid w:val="002A7165"/>
    <w:rsid w:val="002A7929"/>
    <w:rsid w:val="002A7AAC"/>
    <w:rsid w:val="002B00C8"/>
    <w:rsid w:val="002B0740"/>
    <w:rsid w:val="002B322A"/>
    <w:rsid w:val="002B332B"/>
    <w:rsid w:val="002B4418"/>
    <w:rsid w:val="002B587F"/>
    <w:rsid w:val="002B5BF0"/>
    <w:rsid w:val="002B6557"/>
    <w:rsid w:val="002C0F89"/>
    <w:rsid w:val="002C1DBC"/>
    <w:rsid w:val="002C334B"/>
    <w:rsid w:val="002C3792"/>
    <w:rsid w:val="002C3BB7"/>
    <w:rsid w:val="002C4CF9"/>
    <w:rsid w:val="002C5946"/>
    <w:rsid w:val="002C6CA5"/>
    <w:rsid w:val="002C7926"/>
    <w:rsid w:val="002C7F3A"/>
    <w:rsid w:val="002D0651"/>
    <w:rsid w:val="002D24B5"/>
    <w:rsid w:val="002D2ECB"/>
    <w:rsid w:val="002D342F"/>
    <w:rsid w:val="002D3E07"/>
    <w:rsid w:val="002D51E6"/>
    <w:rsid w:val="002D7271"/>
    <w:rsid w:val="002D7623"/>
    <w:rsid w:val="002F37E8"/>
    <w:rsid w:val="002F5645"/>
    <w:rsid w:val="00303CA8"/>
    <w:rsid w:val="003046E4"/>
    <w:rsid w:val="003067C5"/>
    <w:rsid w:val="00307160"/>
    <w:rsid w:val="0030755B"/>
    <w:rsid w:val="00307DD4"/>
    <w:rsid w:val="00310D8D"/>
    <w:rsid w:val="00312614"/>
    <w:rsid w:val="00312EBC"/>
    <w:rsid w:val="003134CD"/>
    <w:rsid w:val="00317BB8"/>
    <w:rsid w:val="0032063F"/>
    <w:rsid w:val="00324729"/>
    <w:rsid w:val="003313EC"/>
    <w:rsid w:val="00333289"/>
    <w:rsid w:val="00334825"/>
    <w:rsid w:val="00337D71"/>
    <w:rsid w:val="0034271B"/>
    <w:rsid w:val="00343ACE"/>
    <w:rsid w:val="00344BCD"/>
    <w:rsid w:val="00344DE0"/>
    <w:rsid w:val="0034502D"/>
    <w:rsid w:val="00347161"/>
    <w:rsid w:val="00350287"/>
    <w:rsid w:val="00351886"/>
    <w:rsid w:val="00352635"/>
    <w:rsid w:val="00352B54"/>
    <w:rsid w:val="00352FC1"/>
    <w:rsid w:val="00353192"/>
    <w:rsid w:val="003564C5"/>
    <w:rsid w:val="00356A3E"/>
    <w:rsid w:val="00356E90"/>
    <w:rsid w:val="003625B3"/>
    <w:rsid w:val="00364273"/>
    <w:rsid w:val="00365571"/>
    <w:rsid w:val="00365A13"/>
    <w:rsid w:val="003671C4"/>
    <w:rsid w:val="00367D16"/>
    <w:rsid w:val="00370B10"/>
    <w:rsid w:val="00372E3E"/>
    <w:rsid w:val="003746E7"/>
    <w:rsid w:val="003754D4"/>
    <w:rsid w:val="00375F03"/>
    <w:rsid w:val="00377085"/>
    <w:rsid w:val="00381198"/>
    <w:rsid w:val="00381223"/>
    <w:rsid w:val="00381B72"/>
    <w:rsid w:val="00383BFD"/>
    <w:rsid w:val="0038548A"/>
    <w:rsid w:val="0038720A"/>
    <w:rsid w:val="00390613"/>
    <w:rsid w:val="00392426"/>
    <w:rsid w:val="00392E7F"/>
    <w:rsid w:val="00393829"/>
    <w:rsid w:val="00394A72"/>
    <w:rsid w:val="00394BAF"/>
    <w:rsid w:val="0039614E"/>
    <w:rsid w:val="00396506"/>
    <w:rsid w:val="003A1275"/>
    <w:rsid w:val="003A3496"/>
    <w:rsid w:val="003A4138"/>
    <w:rsid w:val="003A737B"/>
    <w:rsid w:val="003B17E5"/>
    <w:rsid w:val="003B34BB"/>
    <w:rsid w:val="003B3577"/>
    <w:rsid w:val="003B35D7"/>
    <w:rsid w:val="003B4377"/>
    <w:rsid w:val="003B5215"/>
    <w:rsid w:val="003B52BE"/>
    <w:rsid w:val="003B556D"/>
    <w:rsid w:val="003B5F95"/>
    <w:rsid w:val="003B74C2"/>
    <w:rsid w:val="003C1A16"/>
    <w:rsid w:val="003C2236"/>
    <w:rsid w:val="003C2781"/>
    <w:rsid w:val="003C4700"/>
    <w:rsid w:val="003C62B8"/>
    <w:rsid w:val="003D21D0"/>
    <w:rsid w:val="003D3BBA"/>
    <w:rsid w:val="003D6265"/>
    <w:rsid w:val="003E2D3D"/>
    <w:rsid w:val="003E7EEC"/>
    <w:rsid w:val="003F02D5"/>
    <w:rsid w:val="003F0909"/>
    <w:rsid w:val="003F1A59"/>
    <w:rsid w:val="003F3560"/>
    <w:rsid w:val="003F3942"/>
    <w:rsid w:val="003F472E"/>
    <w:rsid w:val="003F4D77"/>
    <w:rsid w:val="003F56F2"/>
    <w:rsid w:val="003F6275"/>
    <w:rsid w:val="003F7297"/>
    <w:rsid w:val="00401AEF"/>
    <w:rsid w:val="00402547"/>
    <w:rsid w:val="00402A8E"/>
    <w:rsid w:val="00404D1F"/>
    <w:rsid w:val="00404D86"/>
    <w:rsid w:val="0040543A"/>
    <w:rsid w:val="004170D2"/>
    <w:rsid w:val="004208D9"/>
    <w:rsid w:val="00422D36"/>
    <w:rsid w:val="00423AF8"/>
    <w:rsid w:val="00430455"/>
    <w:rsid w:val="004356F9"/>
    <w:rsid w:val="0044007F"/>
    <w:rsid w:val="00441479"/>
    <w:rsid w:val="00441C36"/>
    <w:rsid w:val="004429F9"/>
    <w:rsid w:val="004431F5"/>
    <w:rsid w:val="00445C3A"/>
    <w:rsid w:val="00446F54"/>
    <w:rsid w:val="00447231"/>
    <w:rsid w:val="00451AAC"/>
    <w:rsid w:val="00456843"/>
    <w:rsid w:val="00456A0B"/>
    <w:rsid w:val="0045799D"/>
    <w:rsid w:val="00461F9B"/>
    <w:rsid w:val="00464C04"/>
    <w:rsid w:val="00464E30"/>
    <w:rsid w:val="004666DD"/>
    <w:rsid w:val="00466BCB"/>
    <w:rsid w:val="00467304"/>
    <w:rsid w:val="00471786"/>
    <w:rsid w:val="00472B8F"/>
    <w:rsid w:val="00473DF7"/>
    <w:rsid w:val="00474D9F"/>
    <w:rsid w:val="00475BC8"/>
    <w:rsid w:val="004763D6"/>
    <w:rsid w:val="0047643B"/>
    <w:rsid w:val="004772DF"/>
    <w:rsid w:val="00477A1D"/>
    <w:rsid w:val="00477B56"/>
    <w:rsid w:val="0048072A"/>
    <w:rsid w:val="00481ADC"/>
    <w:rsid w:val="00481FB4"/>
    <w:rsid w:val="004837CC"/>
    <w:rsid w:val="0048525E"/>
    <w:rsid w:val="00485289"/>
    <w:rsid w:val="00486E7D"/>
    <w:rsid w:val="00487B20"/>
    <w:rsid w:val="004905ED"/>
    <w:rsid w:val="00491207"/>
    <w:rsid w:val="004927AA"/>
    <w:rsid w:val="00492DA5"/>
    <w:rsid w:val="004943BE"/>
    <w:rsid w:val="00494E87"/>
    <w:rsid w:val="00495283"/>
    <w:rsid w:val="00496D3C"/>
    <w:rsid w:val="004A151B"/>
    <w:rsid w:val="004A1FB0"/>
    <w:rsid w:val="004A5085"/>
    <w:rsid w:val="004A5663"/>
    <w:rsid w:val="004A58BD"/>
    <w:rsid w:val="004A5B61"/>
    <w:rsid w:val="004B0819"/>
    <w:rsid w:val="004B28DE"/>
    <w:rsid w:val="004B3B0D"/>
    <w:rsid w:val="004B46E7"/>
    <w:rsid w:val="004B5F3D"/>
    <w:rsid w:val="004B6BA5"/>
    <w:rsid w:val="004C165E"/>
    <w:rsid w:val="004D0133"/>
    <w:rsid w:val="004D0F0C"/>
    <w:rsid w:val="004D1297"/>
    <w:rsid w:val="004D399F"/>
    <w:rsid w:val="004D53BB"/>
    <w:rsid w:val="004E1CA7"/>
    <w:rsid w:val="004E36A7"/>
    <w:rsid w:val="004E4947"/>
    <w:rsid w:val="004F0BF8"/>
    <w:rsid w:val="004F1E66"/>
    <w:rsid w:val="004F443D"/>
    <w:rsid w:val="004F4479"/>
    <w:rsid w:val="004F61CC"/>
    <w:rsid w:val="004F6221"/>
    <w:rsid w:val="004F62E5"/>
    <w:rsid w:val="004F6BEC"/>
    <w:rsid w:val="004F6EEE"/>
    <w:rsid w:val="004F73F4"/>
    <w:rsid w:val="004F7932"/>
    <w:rsid w:val="005009E2"/>
    <w:rsid w:val="00500E57"/>
    <w:rsid w:val="005042AC"/>
    <w:rsid w:val="00507076"/>
    <w:rsid w:val="005074D4"/>
    <w:rsid w:val="00507769"/>
    <w:rsid w:val="00510661"/>
    <w:rsid w:val="00514369"/>
    <w:rsid w:val="00516E5B"/>
    <w:rsid w:val="00516F9B"/>
    <w:rsid w:val="005170F2"/>
    <w:rsid w:val="00517216"/>
    <w:rsid w:val="00517AB9"/>
    <w:rsid w:val="00522FCB"/>
    <w:rsid w:val="005250C2"/>
    <w:rsid w:val="00526155"/>
    <w:rsid w:val="00530710"/>
    <w:rsid w:val="005310C2"/>
    <w:rsid w:val="00537331"/>
    <w:rsid w:val="00540697"/>
    <w:rsid w:val="005411A3"/>
    <w:rsid w:val="005420D9"/>
    <w:rsid w:val="00545469"/>
    <w:rsid w:val="00546B18"/>
    <w:rsid w:val="00547678"/>
    <w:rsid w:val="00550D65"/>
    <w:rsid w:val="00552FE3"/>
    <w:rsid w:val="0055378A"/>
    <w:rsid w:val="00555594"/>
    <w:rsid w:val="00555EEF"/>
    <w:rsid w:val="00560578"/>
    <w:rsid w:val="00560E31"/>
    <w:rsid w:val="00562452"/>
    <w:rsid w:val="00562614"/>
    <w:rsid w:val="00562C22"/>
    <w:rsid w:val="005675AE"/>
    <w:rsid w:val="0057147B"/>
    <w:rsid w:val="00572F41"/>
    <w:rsid w:val="00583D10"/>
    <w:rsid w:val="00586490"/>
    <w:rsid w:val="005868FC"/>
    <w:rsid w:val="00586AEB"/>
    <w:rsid w:val="00586F8A"/>
    <w:rsid w:val="00592192"/>
    <w:rsid w:val="0059270A"/>
    <w:rsid w:val="00595410"/>
    <w:rsid w:val="00596B63"/>
    <w:rsid w:val="005979FD"/>
    <w:rsid w:val="00597A10"/>
    <w:rsid w:val="005A0779"/>
    <w:rsid w:val="005A2E6A"/>
    <w:rsid w:val="005A413B"/>
    <w:rsid w:val="005A432F"/>
    <w:rsid w:val="005A4C5A"/>
    <w:rsid w:val="005A7D0A"/>
    <w:rsid w:val="005B05C9"/>
    <w:rsid w:val="005B0B42"/>
    <w:rsid w:val="005B2B65"/>
    <w:rsid w:val="005B46AB"/>
    <w:rsid w:val="005B5535"/>
    <w:rsid w:val="005B5DB0"/>
    <w:rsid w:val="005B6133"/>
    <w:rsid w:val="005C1BC7"/>
    <w:rsid w:val="005C4246"/>
    <w:rsid w:val="005C546F"/>
    <w:rsid w:val="005C55E7"/>
    <w:rsid w:val="005C56C0"/>
    <w:rsid w:val="005D05F9"/>
    <w:rsid w:val="005D1D56"/>
    <w:rsid w:val="005D2BBA"/>
    <w:rsid w:val="005D3582"/>
    <w:rsid w:val="005D3F6E"/>
    <w:rsid w:val="005D4692"/>
    <w:rsid w:val="005D517D"/>
    <w:rsid w:val="005E2133"/>
    <w:rsid w:val="005E2682"/>
    <w:rsid w:val="005E490A"/>
    <w:rsid w:val="005F188F"/>
    <w:rsid w:val="005F56F5"/>
    <w:rsid w:val="005F6CFD"/>
    <w:rsid w:val="0060084D"/>
    <w:rsid w:val="006022C0"/>
    <w:rsid w:val="00605878"/>
    <w:rsid w:val="00606C55"/>
    <w:rsid w:val="00606E70"/>
    <w:rsid w:val="00606E7A"/>
    <w:rsid w:val="00611654"/>
    <w:rsid w:val="00612056"/>
    <w:rsid w:val="00612583"/>
    <w:rsid w:val="00614056"/>
    <w:rsid w:val="00614E01"/>
    <w:rsid w:val="006155C1"/>
    <w:rsid w:val="0061700A"/>
    <w:rsid w:val="00617A9D"/>
    <w:rsid w:val="00620B7D"/>
    <w:rsid w:val="006232F5"/>
    <w:rsid w:val="00623C3B"/>
    <w:rsid w:val="0062734A"/>
    <w:rsid w:val="00632D2A"/>
    <w:rsid w:val="00634CC7"/>
    <w:rsid w:val="00635413"/>
    <w:rsid w:val="00636DB3"/>
    <w:rsid w:val="006416D4"/>
    <w:rsid w:val="006436C7"/>
    <w:rsid w:val="0065233F"/>
    <w:rsid w:val="00652A9A"/>
    <w:rsid w:val="006571C0"/>
    <w:rsid w:val="00657D4B"/>
    <w:rsid w:val="00660C7C"/>
    <w:rsid w:val="00661C48"/>
    <w:rsid w:val="00662090"/>
    <w:rsid w:val="00662D36"/>
    <w:rsid w:val="006648D9"/>
    <w:rsid w:val="00666499"/>
    <w:rsid w:val="006702AC"/>
    <w:rsid w:val="00671298"/>
    <w:rsid w:val="006713D9"/>
    <w:rsid w:val="00672354"/>
    <w:rsid w:val="00672B93"/>
    <w:rsid w:val="00674743"/>
    <w:rsid w:val="006757F1"/>
    <w:rsid w:val="00677091"/>
    <w:rsid w:val="00682378"/>
    <w:rsid w:val="00682F0C"/>
    <w:rsid w:val="0068461D"/>
    <w:rsid w:val="006858CE"/>
    <w:rsid w:val="00686E7C"/>
    <w:rsid w:val="00690820"/>
    <w:rsid w:val="00692BB3"/>
    <w:rsid w:val="00693314"/>
    <w:rsid w:val="006944E6"/>
    <w:rsid w:val="006958A6"/>
    <w:rsid w:val="006973F5"/>
    <w:rsid w:val="006A0EE6"/>
    <w:rsid w:val="006A249F"/>
    <w:rsid w:val="006A3BE7"/>
    <w:rsid w:val="006A544B"/>
    <w:rsid w:val="006A5746"/>
    <w:rsid w:val="006A662B"/>
    <w:rsid w:val="006A698D"/>
    <w:rsid w:val="006A72E1"/>
    <w:rsid w:val="006B252B"/>
    <w:rsid w:val="006B27B7"/>
    <w:rsid w:val="006B28A6"/>
    <w:rsid w:val="006B45F4"/>
    <w:rsid w:val="006B4E94"/>
    <w:rsid w:val="006B7546"/>
    <w:rsid w:val="006C0452"/>
    <w:rsid w:val="006C0E3A"/>
    <w:rsid w:val="006C0FDE"/>
    <w:rsid w:val="006C23EC"/>
    <w:rsid w:val="006C59C7"/>
    <w:rsid w:val="006C6C89"/>
    <w:rsid w:val="006C763E"/>
    <w:rsid w:val="006D1249"/>
    <w:rsid w:val="006D16DD"/>
    <w:rsid w:val="006D24D4"/>
    <w:rsid w:val="006D39D7"/>
    <w:rsid w:val="006D3EB6"/>
    <w:rsid w:val="006D4F33"/>
    <w:rsid w:val="006D6A49"/>
    <w:rsid w:val="006D6D55"/>
    <w:rsid w:val="006E1C04"/>
    <w:rsid w:val="006E2EC5"/>
    <w:rsid w:val="006E71B2"/>
    <w:rsid w:val="006F04A6"/>
    <w:rsid w:val="006F304E"/>
    <w:rsid w:val="006F4382"/>
    <w:rsid w:val="006F4613"/>
    <w:rsid w:val="006F532A"/>
    <w:rsid w:val="006F568A"/>
    <w:rsid w:val="00701556"/>
    <w:rsid w:val="00701F4C"/>
    <w:rsid w:val="0070247D"/>
    <w:rsid w:val="0070272E"/>
    <w:rsid w:val="00703978"/>
    <w:rsid w:val="0070477F"/>
    <w:rsid w:val="00704D8A"/>
    <w:rsid w:val="007068D8"/>
    <w:rsid w:val="007075E0"/>
    <w:rsid w:val="00707BB3"/>
    <w:rsid w:val="00711B3D"/>
    <w:rsid w:val="00712AA6"/>
    <w:rsid w:val="0071305F"/>
    <w:rsid w:val="00714297"/>
    <w:rsid w:val="00714CB0"/>
    <w:rsid w:val="007215C8"/>
    <w:rsid w:val="00723F82"/>
    <w:rsid w:val="007246BF"/>
    <w:rsid w:val="0072487E"/>
    <w:rsid w:val="00724964"/>
    <w:rsid w:val="00724B55"/>
    <w:rsid w:val="0072713B"/>
    <w:rsid w:val="007272DE"/>
    <w:rsid w:val="00727EC1"/>
    <w:rsid w:val="00734056"/>
    <w:rsid w:val="00734F2B"/>
    <w:rsid w:val="00736586"/>
    <w:rsid w:val="007420DB"/>
    <w:rsid w:val="007420F3"/>
    <w:rsid w:val="007429E7"/>
    <w:rsid w:val="00742DF8"/>
    <w:rsid w:val="007469B9"/>
    <w:rsid w:val="00750E5F"/>
    <w:rsid w:val="00751835"/>
    <w:rsid w:val="00751C88"/>
    <w:rsid w:val="00752081"/>
    <w:rsid w:val="00754090"/>
    <w:rsid w:val="007553B7"/>
    <w:rsid w:val="00755952"/>
    <w:rsid w:val="00755FF1"/>
    <w:rsid w:val="0075750C"/>
    <w:rsid w:val="0076038C"/>
    <w:rsid w:val="00760ACA"/>
    <w:rsid w:val="00761A86"/>
    <w:rsid w:val="00763AA7"/>
    <w:rsid w:val="007660D7"/>
    <w:rsid w:val="0076701C"/>
    <w:rsid w:val="0076788B"/>
    <w:rsid w:val="00767D1E"/>
    <w:rsid w:val="0077413F"/>
    <w:rsid w:val="00774F7E"/>
    <w:rsid w:val="00780DEC"/>
    <w:rsid w:val="00782064"/>
    <w:rsid w:val="0078316F"/>
    <w:rsid w:val="00786276"/>
    <w:rsid w:val="0078642B"/>
    <w:rsid w:val="0078735F"/>
    <w:rsid w:val="00790DDE"/>
    <w:rsid w:val="00791D0F"/>
    <w:rsid w:val="00791D67"/>
    <w:rsid w:val="00793D05"/>
    <w:rsid w:val="007954CF"/>
    <w:rsid w:val="007A0A8D"/>
    <w:rsid w:val="007A4CB7"/>
    <w:rsid w:val="007A555A"/>
    <w:rsid w:val="007A5B25"/>
    <w:rsid w:val="007A6077"/>
    <w:rsid w:val="007B088E"/>
    <w:rsid w:val="007B1FA6"/>
    <w:rsid w:val="007B3D13"/>
    <w:rsid w:val="007B4A8F"/>
    <w:rsid w:val="007B4B99"/>
    <w:rsid w:val="007B6EBD"/>
    <w:rsid w:val="007B7127"/>
    <w:rsid w:val="007C34DC"/>
    <w:rsid w:val="007C7359"/>
    <w:rsid w:val="007D1664"/>
    <w:rsid w:val="007D585A"/>
    <w:rsid w:val="007D6C24"/>
    <w:rsid w:val="007D7D40"/>
    <w:rsid w:val="007E11A2"/>
    <w:rsid w:val="007E4725"/>
    <w:rsid w:val="007E4AD5"/>
    <w:rsid w:val="007E559D"/>
    <w:rsid w:val="007E5DD8"/>
    <w:rsid w:val="007E7818"/>
    <w:rsid w:val="007E7A1B"/>
    <w:rsid w:val="007F1474"/>
    <w:rsid w:val="007F60D3"/>
    <w:rsid w:val="007F6781"/>
    <w:rsid w:val="007F7EDA"/>
    <w:rsid w:val="00800B1B"/>
    <w:rsid w:val="0080181B"/>
    <w:rsid w:val="00803905"/>
    <w:rsid w:val="00806748"/>
    <w:rsid w:val="00806BF7"/>
    <w:rsid w:val="00807743"/>
    <w:rsid w:val="00807DE5"/>
    <w:rsid w:val="00810DD7"/>
    <w:rsid w:val="008121AC"/>
    <w:rsid w:val="008128B9"/>
    <w:rsid w:val="00815451"/>
    <w:rsid w:val="0081755C"/>
    <w:rsid w:val="00821AC6"/>
    <w:rsid w:val="0082269B"/>
    <w:rsid w:val="00822FDB"/>
    <w:rsid w:val="008244A8"/>
    <w:rsid w:val="00826250"/>
    <w:rsid w:val="008263A9"/>
    <w:rsid w:val="00830C27"/>
    <w:rsid w:val="008340A0"/>
    <w:rsid w:val="00835570"/>
    <w:rsid w:val="00835BE7"/>
    <w:rsid w:val="00837E2F"/>
    <w:rsid w:val="008408E0"/>
    <w:rsid w:val="008412FF"/>
    <w:rsid w:val="00841926"/>
    <w:rsid w:val="00842657"/>
    <w:rsid w:val="0084350F"/>
    <w:rsid w:val="00845FDB"/>
    <w:rsid w:val="00846101"/>
    <w:rsid w:val="00847C16"/>
    <w:rsid w:val="008510ED"/>
    <w:rsid w:val="00851ED2"/>
    <w:rsid w:val="0085287C"/>
    <w:rsid w:val="00852D8C"/>
    <w:rsid w:val="00852E35"/>
    <w:rsid w:val="00853358"/>
    <w:rsid w:val="00854D32"/>
    <w:rsid w:val="008557AE"/>
    <w:rsid w:val="00856974"/>
    <w:rsid w:val="00857DCC"/>
    <w:rsid w:val="008624F9"/>
    <w:rsid w:val="0086578D"/>
    <w:rsid w:val="00865F56"/>
    <w:rsid w:val="008669A8"/>
    <w:rsid w:val="00866E11"/>
    <w:rsid w:val="008671FB"/>
    <w:rsid w:val="00867D1A"/>
    <w:rsid w:val="00867D86"/>
    <w:rsid w:val="0087067E"/>
    <w:rsid w:val="00872041"/>
    <w:rsid w:val="0087341D"/>
    <w:rsid w:val="008738C9"/>
    <w:rsid w:val="00873E27"/>
    <w:rsid w:val="008757B9"/>
    <w:rsid w:val="00875B3C"/>
    <w:rsid w:val="008768B6"/>
    <w:rsid w:val="00881DFF"/>
    <w:rsid w:val="008839E6"/>
    <w:rsid w:val="00884596"/>
    <w:rsid w:val="008865B7"/>
    <w:rsid w:val="008909D1"/>
    <w:rsid w:val="008926F6"/>
    <w:rsid w:val="00893E6B"/>
    <w:rsid w:val="00894755"/>
    <w:rsid w:val="00896A16"/>
    <w:rsid w:val="008A0A96"/>
    <w:rsid w:val="008A0C5C"/>
    <w:rsid w:val="008A1AB3"/>
    <w:rsid w:val="008A21B5"/>
    <w:rsid w:val="008A466F"/>
    <w:rsid w:val="008A53AE"/>
    <w:rsid w:val="008A5B41"/>
    <w:rsid w:val="008A761B"/>
    <w:rsid w:val="008B2060"/>
    <w:rsid w:val="008B2DB2"/>
    <w:rsid w:val="008B536B"/>
    <w:rsid w:val="008B56C4"/>
    <w:rsid w:val="008B5C3B"/>
    <w:rsid w:val="008B6935"/>
    <w:rsid w:val="008B7442"/>
    <w:rsid w:val="008C14D0"/>
    <w:rsid w:val="008C27EF"/>
    <w:rsid w:val="008D083A"/>
    <w:rsid w:val="008D0F08"/>
    <w:rsid w:val="008D104D"/>
    <w:rsid w:val="008D13CE"/>
    <w:rsid w:val="008D1F2B"/>
    <w:rsid w:val="008D2ACB"/>
    <w:rsid w:val="008D403F"/>
    <w:rsid w:val="008D4056"/>
    <w:rsid w:val="008D5DDC"/>
    <w:rsid w:val="008D72BD"/>
    <w:rsid w:val="008E0DE6"/>
    <w:rsid w:val="008E1C17"/>
    <w:rsid w:val="008E3A6B"/>
    <w:rsid w:val="008E44CF"/>
    <w:rsid w:val="008E4BA1"/>
    <w:rsid w:val="008F1088"/>
    <w:rsid w:val="008F5040"/>
    <w:rsid w:val="008F59AA"/>
    <w:rsid w:val="008F650B"/>
    <w:rsid w:val="008F7130"/>
    <w:rsid w:val="008F7816"/>
    <w:rsid w:val="00901E75"/>
    <w:rsid w:val="00902645"/>
    <w:rsid w:val="009049EA"/>
    <w:rsid w:val="00904C19"/>
    <w:rsid w:val="00905A2D"/>
    <w:rsid w:val="009060FB"/>
    <w:rsid w:val="00906467"/>
    <w:rsid w:val="00907860"/>
    <w:rsid w:val="009145EE"/>
    <w:rsid w:val="00920E9E"/>
    <w:rsid w:val="00921D1B"/>
    <w:rsid w:val="00924C71"/>
    <w:rsid w:val="009301F4"/>
    <w:rsid w:val="00930895"/>
    <w:rsid w:val="0093147B"/>
    <w:rsid w:val="009362F5"/>
    <w:rsid w:val="009365A8"/>
    <w:rsid w:val="00940BD6"/>
    <w:rsid w:val="00941D20"/>
    <w:rsid w:val="00943AAB"/>
    <w:rsid w:val="00944E70"/>
    <w:rsid w:val="0094503C"/>
    <w:rsid w:val="00945EAC"/>
    <w:rsid w:val="0094636E"/>
    <w:rsid w:val="00946874"/>
    <w:rsid w:val="00947D37"/>
    <w:rsid w:val="00951A38"/>
    <w:rsid w:val="00953C1E"/>
    <w:rsid w:val="009549DC"/>
    <w:rsid w:val="00957CCC"/>
    <w:rsid w:val="00960510"/>
    <w:rsid w:val="009605BE"/>
    <w:rsid w:val="00961D1F"/>
    <w:rsid w:val="00963230"/>
    <w:rsid w:val="00963E0E"/>
    <w:rsid w:val="009665C4"/>
    <w:rsid w:val="00967B4F"/>
    <w:rsid w:val="00971268"/>
    <w:rsid w:val="009720A1"/>
    <w:rsid w:val="00973FE5"/>
    <w:rsid w:val="00975924"/>
    <w:rsid w:val="00976660"/>
    <w:rsid w:val="00976839"/>
    <w:rsid w:val="00977634"/>
    <w:rsid w:val="00980D05"/>
    <w:rsid w:val="009816AD"/>
    <w:rsid w:val="009817AE"/>
    <w:rsid w:val="009866FB"/>
    <w:rsid w:val="00986A12"/>
    <w:rsid w:val="00986FC9"/>
    <w:rsid w:val="00987426"/>
    <w:rsid w:val="00990BBF"/>
    <w:rsid w:val="009933C9"/>
    <w:rsid w:val="0099391C"/>
    <w:rsid w:val="00995894"/>
    <w:rsid w:val="00996BEB"/>
    <w:rsid w:val="00996F80"/>
    <w:rsid w:val="009A0EFF"/>
    <w:rsid w:val="009A1160"/>
    <w:rsid w:val="009A43B4"/>
    <w:rsid w:val="009A43D5"/>
    <w:rsid w:val="009A55E4"/>
    <w:rsid w:val="009A66D9"/>
    <w:rsid w:val="009A67CE"/>
    <w:rsid w:val="009A6B9B"/>
    <w:rsid w:val="009B2057"/>
    <w:rsid w:val="009B4DD9"/>
    <w:rsid w:val="009C1182"/>
    <w:rsid w:val="009C158D"/>
    <w:rsid w:val="009C29C3"/>
    <w:rsid w:val="009C2B8A"/>
    <w:rsid w:val="009C36F0"/>
    <w:rsid w:val="009C70DD"/>
    <w:rsid w:val="009D07A3"/>
    <w:rsid w:val="009D0F6A"/>
    <w:rsid w:val="009D180B"/>
    <w:rsid w:val="009D4062"/>
    <w:rsid w:val="009D6459"/>
    <w:rsid w:val="009D6C8E"/>
    <w:rsid w:val="009D72F0"/>
    <w:rsid w:val="009E037A"/>
    <w:rsid w:val="009E05B6"/>
    <w:rsid w:val="009E1A20"/>
    <w:rsid w:val="009E23BC"/>
    <w:rsid w:val="009E2698"/>
    <w:rsid w:val="009E28A8"/>
    <w:rsid w:val="009E3978"/>
    <w:rsid w:val="009E5FB6"/>
    <w:rsid w:val="009F0565"/>
    <w:rsid w:val="009F5C71"/>
    <w:rsid w:val="009F631B"/>
    <w:rsid w:val="009F7D7D"/>
    <w:rsid w:val="00A00775"/>
    <w:rsid w:val="00A0181B"/>
    <w:rsid w:val="00A01CF6"/>
    <w:rsid w:val="00A01D04"/>
    <w:rsid w:val="00A049C0"/>
    <w:rsid w:val="00A0796C"/>
    <w:rsid w:val="00A10E85"/>
    <w:rsid w:val="00A21733"/>
    <w:rsid w:val="00A218F8"/>
    <w:rsid w:val="00A2198D"/>
    <w:rsid w:val="00A220B1"/>
    <w:rsid w:val="00A24C6B"/>
    <w:rsid w:val="00A25A6D"/>
    <w:rsid w:val="00A30A08"/>
    <w:rsid w:val="00A30EA0"/>
    <w:rsid w:val="00A321A6"/>
    <w:rsid w:val="00A32F4C"/>
    <w:rsid w:val="00A336E2"/>
    <w:rsid w:val="00A36788"/>
    <w:rsid w:val="00A37006"/>
    <w:rsid w:val="00A404F7"/>
    <w:rsid w:val="00A425FF"/>
    <w:rsid w:val="00A428BB"/>
    <w:rsid w:val="00A4458B"/>
    <w:rsid w:val="00A460B0"/>
    <w:rsid w:val="00A5009D"/>
    <w:rsid w:val="00A50133"/>
    <w:rsid w:val="00A5270A"/>
    <w:rsid w:val="00A537AF"/>
    <w:rsid w:val="00A54EC0"/>
    <w:rsid w:val="00A56048"/>
    <w:rsid w:val="00A57E1D"/>
    <w:rsid w:val="00A63AAB"/>
    <w:rsid w:val="00A65CC2"/>
    <w:rsid w:val="00A668FC"/>
    <w:rsid w:val="00A66AD5"/>
    <w:rsid w:val="00A674E4"/>
    <w:rsid w:val="00A70098"/>
    <w:rsid w:val="00A731C2"/>
    <w:rsid w:val="00A74522"/>
    <w:rsid w:val="00A7670B"/>
    <w:rsid w:val="00A7789F"/>
    <w:rsid w:val="00A8258C"/>
    <w:rsid w:val="00A83511"/>
    <w:rsid w:val="00A83BB6"/>
    <w:rsid w:val="00A83CBD"/>
    <w:rsid w:val="00A8547A"/>
    <w:rsid w:val="00A87CD1"/>
    <w:rsid w:val="00A90E66"/>
    <w:rsid w:val="00A94644"/>
    <w:rsid w:val="00A960B4"/>
    <w:rsid w:val="00AA0C14"/>
    <w:rsid w:val="00AA1706"/>
    <w:rsid w:val="00AA3F71"/>
    <w:rsid w:val="00AA4D29"/>
    <w:rsid w:val="00AA595F"/>
    <w:rsid w:val="00AA6501"/>
    <w:rsid w:val="00AA7B9F"/>
    <w:rsid w:val="00AB047B"/>
    <w:rsid w:val="00AB101D"/>
    <w:rsid w:val="00AB25BD"/>
    <w:rsid w:val="00AB324C"/>
    <w:rsid w:val="00AB3893"/>
    <w:rsid w:val="00AB41AD"/>
    <w:rsid w:val="00AB5812"/>
    <w:rsid w:val="00AB5D3D"/>
    <w:rsid w:val="00AB6CF6"/>
    <w:rsid w:val="00AB7873"/>
    <w:rsid w:val="00AC0128"/>
    <w:rsid w:val="00AC1C5B"/>
    <w:rsid w:val="00AC6334"/>
    <w:rsid w:val="00AC68E6"/>
    <w:rsid w:val="00AC6924"/>
    <w:rsid w:val="00AC6E2A"/>
    <w:rsid w:val="00AC7028"/>
    <w:rsid w:val="00AD04DD"/>
    <w:rsid w:val="00AD1D68"/>
    <w:rsid w:val="00AD2319"/>
    <w:rsid w:val="00AD3003"/>
    <w:rsid w:val="00AD33AE"/>
    <w:rsid w:val="00AD3B03"/>
    <w:rsid w:val="00AD3BEF"/>
    <w:rsid w:val="00AD4CFF"/>
    <w:rsid w:val="00AD4F4B"/>
    <w:rsid w:val="00AD63AB"/>
    <w:rsid w:val="00AD6D81"/>
    <w:rsid w:val="00AD77EB"/>
    <w:rsid w:val="00AE0996"/>
    <w:rsid w:val="00AE1045"/>
    <w:rsid w:val="00AE2635"/>
    <w:rsid w:val="00AE2F6B"/>
    <w:rsid w:val="00AE46F2"/>
    <w:rsid w:val="00AE478B"/>
    <w:rsid w:val="00AE49F4"/>
    <w:rsid w:val="00AE78FE"/>
    <w:rsid w:val="00AF13DC"/>
    <w:rsid w:val="00AF1AC7"/>
    <w:rsid w:val="00AF5C62"/>
    <w:rsid w:val="00B00687"/>
    <w:rsid w:val="00B015F6"/>
    <w:rsid w:val="00B02DEE"/>
    <w:rsid w:val="00B03C44"/>
    <w:rsid w:val="00B04BA2"/>
    <w:rsid w:val="00B05137"/>
    <w:rsid w:val="00B11B79"/>
    <w:rsid w:val="00B13ACB"/>
    <w:rsid w:val="00B14677"/>
    <w:rsid w:val="00B148A9"/>
    <w:rsid w:val="00B14DF4"/>
    <w:rsid w:val="00B1508A"/>
    <w:rsid w:val="00B15E52"/>
    <w:rsid w:val="00B16919"/>
    <w:rsid w:val="00B205E4"/>
    <w:rsid w:val="00B21A12"/>
    <w:rsid w:val="00B22289"/>
    <w:rsid w:val="00B22489"/>
    <w:rsid w:val="00B239D0"/>
    <w:rsid w:val="00B24F26"/>
    <w:rsid w:val="00B277E8"/>
    <w:rsid w:val="00B30CC3"/>
    <w:rsid w:val="00B30EDE"/>
    <w:rsid w:val="00B3221C"/>
    <w:rsid w:val="00B3312B"/>
    <w:rsid w:val="00B356B4"/>
    <w:rsid w:val="00B356BD"/>
    <w:rsid w:val="00B37084"/>
    <w:rsid w:val="00B41AC4"/>
    <w:rsid w:val="00B421EE"/>
    <w:rsid w:val="00B43124"/>
    <w:rsid w:val="00B43152"/>
    <w:rsid w:val="00B45475"/>
    <w:rsid w:val="00B4657B"/>
    <w:rsid w:val="00B46ECC"/>
    <w:rsid w:val="00B50AC3"/>
    <w:rsid w:val="00B51985"/>
    <w:rsid w:val="00B5268A"/>
    <w:rsid w:val="00B539F0"/>
    <w:rsid w:val="00B543A8"/>
    <w:rsid w:val="00B5451E"/>
    <w:rsid w:val="00B54CBC"/>
    <w:rsid w:val="00B62658"/>
    <w:rsid w:val="00B63667"/>
    <w:rsid w:val="00B653D2"/>
    <w:rsid w:val="00B66AE8"/>
    <w:rsid w:val="00B67204"/>
    <w:rsid w:val="00B716FA"/>
    <w:rsid w:val="00B72448"/>
    <w:rsid w:val="00B72F17"/>
    <w:rsid w:val="00B7457F"/>
    <w:rsid w:val="00B75AA7"/>
    <w:rsid w:val="00B763D6"/>
    <w:rsid w:val="00B80CC8"/>
    <w:rsid w:val="00B853CC"/>
    <w:rsid w:val="00B8546F"/>
    <w:rsid w:val="00B8719F"/>
    <w:rsid w:val="00B87BD2"/>
    <w:rsid w:val="00B9050A"/>
    <w:rsid w:val="00B91D11"/>
    <w:rsid w:val="00B92483"/>
    <w:rsid w:val="00B945AD"/>
    <w:rsid w:val="00B94B2E"/>
    <w:rsid w:val="00B95D70"/>
    <w:rsid w:val="00B96103"/>
    <w:rsid w:val="00B97BFD"/>
    <w:rsid w:val="00BB0215"/>
    <w:rsid w:val="00BB0A5C"/>
    <w:rsid w:val="00BB1483"/>
    <w:rsid w:val="00BB1710"/>
    <w:rsid w:val="00BB19A9"/>
    <w:rsid w:val="00BB6453"/>
    <w:rsid w:val="00BB791B"/>
    <w:rsid w:val="00BC2F2D"/>
    <w:rsid w:val="00BC7EF8"/>
    <w:rsid w:val="00BD2191"/>
    <w:rsid w:val="00BD2F3D"/>
    <w:rsid w:val="00BD6579"/>
    <w:rsid w:val="00BE590F"/>
    <w:rsid w:val="00BE68B5"/>
    <w:rsid w:val="00BE77E3"/>
    <w:rsid w:val="00BF0958"/>
    <w:rsid w:val="00BF2D70"/>
    <w:rsid w:val="00C0442A"/>
    <w:rsid w:val="00C04E2B"/>
    <w:rsid w:val="00C076E1"/>
    <w:rsid w:val="00C07E09"/>
    <w:rsid w:val="00C127A1"/>
    <w:rsid w:val="00C12B07"/>
    <w:rsid w:val="00C12E1C"/>
    <w:rsid w:val="00C1569B"/>
    <w:rsid w:val="00C15702"/>
    <w:rsid w:val="00C2059A"/>
    <w:rsid w:val="00C22759"/>
    <w:rsid w:val="00C2382F"/>
    <w:rsid w:val="00C25428"/>
    <w:rsid w:val="00C25648"/>
    <w:rsid w:val="00C25B0A"/>
    <w:rsid w:val="00C26C89"/>
    <w:rsid w:val="00C27491"/>
    <w:rsid w:val="00C27549"/>
    <w:rsid w:val="00C302A8"/>
    <w:rsid w:val="00C302EE"/>
    <w:rsid w:val="00C305DC"/>
    <w:rsid w:val="00C3197F"/>
    <w:rsid w:val="00C324B0"/>
    <w:rsid w:val="00C3331E"/>
    <w:rsid w:val="00C33617"/>
    <w:rsid w:val="00C33D73"/>
    <w:rsid w:val="00C354B4"/>
    <w:rsid w:val="00C35701"/>
    <w:rsid w:val="00C41C06"/>
    <w:rsid w:val="00C442CA"/>
    <w:rsid w:val="00C454A4"/>
    <w:rsid w:val="00C4562E"/>
    <w:rsid w:val="00C46B88"/>
    <w:rsid w:val="00C50ADC"/>
    <w:rsid w:val="00C51E91"/>
    <w:rsid w:val="00C5298E"/>
    <w:rsid w:val="00C53C81"/>
    <w:rsid w:val="00C53FCB"/>
    <w:rsid w:val="00C543E4"/>
    <w:rsid w:val="00C546F7"/>
    <w:rsid w:val="00C54C77"/>
    <w:rsid w:val="00C54DAA"/>
    <w:rsid w:val="00C54F00"/>
    <w:rsid w:val="00C60162"/>
    <w:rsid w:val="00C60966"/>
    <w:rsid w:val="00C60DB6"/>
    <w:rsid w:val="00C6336E"/>
    <w:rsid w:val="00C67926"/>
    <w:rsid w:val="00C73FC8"/>
    <w:rsid w:val="00C74C3B"/>
    <w:rsid w:val="00C76AEC"/>
    <w:rsid w:val="00C80D8E"/>
    <w:rsid w:val="00C82A62"/>
    <w:rsid w:val="00C849CE"/>
    <w:rsid w:val="00C86E78"/>
    <w:rsid w:val="00C9292F"/>
    <w:rsid w:val="00CA0A58"/>
    <w:rsid w:val="00CA5B4E"/>
    <w:rsid w:val="00CB071E"/>
    <w:rsid w:val="00CB1090"/>
    <w:rsid w:val="00CB2748"/>
    <w:rsid w:val="00CB5E86"/>
    <w:rsid w:val="00CB7199"/>
    <w:rsid w:val="00CB7A59"/>
    <w:rsid w:val="00CC0682"/>
    <w:rsid w:val="00CC14EE"/>
    <w:rsid w:val="00CC1A27"/>
    <w:rsid w:val="00CC2050"/>
    <w:rsid w:val="00CC6B9B"/>
    <w:rsid w:val="00CC713B"/>
    <w:rsid w:val="00CD0D8C"/>
    <w:rsid w:val="00CD4DC1"/>
    <w:rsid w:val="00CD5719"/>
    <w:rsid w:val="00CE05F1"/>
    <w:rsid w:val="00CE1C7F"/>
    <w:rsid w:val="00CE1F3D"/>
    <w:rsid w:val="00CE3437"/>
    <w:rsid w:val="00CE4B05"/>
    <w:rsid w:val="00CE4C68"/>
    <w:rsid w:val="00CE4F83"/>
    <w:rsid w:val="00CE6526"/>
    <w:rsid w:val="00CE67E7"/>
    <w:rsid w:val="00CE68E7"/>
    <w:rsid w:val="00CF2C74"/>
    <w:rsid w:val="00CF4733"/>
    <w:rsid w:val="00CF47A2"/>
    <w:rsid w:val="00CF5662"/>
    <w:rsid w:val="00CF6BD5"/>
    <w:rsid w:val="00D0059B"/>
    <w:rsid w:val="00D0136F"/>
    <w:rsid w:val="00D01AC2"/>
    <w:rsid w:val="00D024A3"/>
    <w:rsid w:val="00D0269E"/>
    <w:rsid w:val="00D047E2"/>
    <w:rsid w:val="00D06CB2"/>
    <w:rsid w:val="00D0786A"/>
    <w:rsid w:val="00D10307"/>
    <w:rsid w:val="00D114B6"/>
    <w:rsid w:val="00D11EFC"/>
    <w:rsid w:val="00D12AD0"/>
    <w:rsid w:val="00D13A98"/>
    <w:rsid w:val="00D13BAF"/>
    <w:rsid w:val="00D14064"/>
    <w:rsid w:val="00D15402"/>
    <w:rsid w:val="00D16765"/>
    <w:rsid w:val="00D1780B"/>
    <w:rsid w:val="00D1790C"/>
    <w:rsid w:val="00D227A7"/>
    <w:rsid w:val="00D237B8"/>
    <w:rsid w:val="00D26455"/>
    <w:rsid w:val="00D31327"/>
    <w:rsid w:val="00D33576"/>
    <w:rsid w:val="00D3364E"/>
    <w:rsid w:val="00D34B2C"/>
    <w:rsid w:val="00D369DB"/>
    <w:rsid w:val="00D37A3B"/>
    <w:rsid w:val="00D40698"/>
    <w:rsid w:val="00D42474"/>
    <w:rsid w:val="00D42BA8"/>
    <w:rsid w:val="00D42E82"/>
    <w:rsid w:val="00D43C62"/>
    <w:rsid w:val="00D4413B"/>
    <w:rsid w:val="00D46B49"/>
    <w:rsid w:val="00D47913"/>
    <w:rsid w:val="00D5050B"/>
    <w:rsid w:val="00D50917"/>
    <w:rsid w:val="00D51CF8"/>
    <w:rsid w:val="00D52055"/>
    <w:rsid w:val="00D547C1"/>
    <w:rsid w:val="00D54D5A"/>
    <w:rsid w:val="00D558A9"/>
    <w:rsid w:val="00D560C0"/>
    <w:rsid w:val="00D56A4F"/>
    <w:rsid w:val="00D56D2A"/>
    <w:rsid w:val="00D5747B"/>
    <w:rsid w:val="00D60D70"/>
    <w:rsid w:val="00D612D8"/>
    <w:rsid w:val="00D62092"/>
    <w:rsid w:val="00D6290E"/>
    <w:rsid w:val="00D6688E"/>
    <w:rsid w:val="00D70FDC"/>
    <w:rsid w:val="00D71873"/>
    <w:rsid w:val="00D7215D"/>
    <w:rsid w:val="00D73ABA"/>
    <w:rsid w:val="00D74D9E"/>
    <w:rsid w:val="00D75AB8"/>
    <w:rsid w:val="00D75E04"/>
    <w:rsid w:val="00D76CDE"/>
    <w:rsid w:val="00D81E46"/>
    <w:rsid w:val="00D82BE8"/>
    <w:rsid w:val="00D82CB7"/>
    <w:rsid w:val="00D83EE2"/>
    <w:rsid w:val="00D8404D"/>
    <w:rsid w:val="00D85540"/>
    <w:rsid w:val="00D87284"/>
    <w:rsid w:val="00D873A0"/>
    <w:rsid w:val="00D8776F"/>
    <w:rsid w:val="00D90AE2"/>
    <w:rsid w:val="00D97A2C"/>
    <w:rsid w:val="00D97A4E"/>
    <w:rsid w:val="00DA0A4A"/>
    <w:rsid w:val="00DA1CCA"/>
    <w:rsid w:val="00DA47CC"/>
    <w:rsid w:val="00DA632A"/>
    <w:rsid w:val="00DA694D"/>
    <w:rsid w:val="00DA6991"/>
    <w:rsid w:val="00DA7AC4"/>
    <w:rsid w:val="00DB2732"/>
    <w:rsid w:val="00DB59D9"/>
    <w:rsid w:val="00DB627F"/>
    <w:rsid w:val="00DB661A"/>
    <w:rsid w:val="00DB67EC"/>
    <w:rsid w:val="00DC0CE4"/>
    <w:rsid w:val="00DC4169"/>
    <w:rsid w:val="00DC500D"/>
    <w:rsid w:val="00DC5A27"/>
    <w:rsid w:val="00DC6326"/>
    <w:rsid w:val="00DC6AD1"/>
    <w:rsid w:val="00DC7052"/>
    <w:rsid w:val="00DD0C70"/>
    <w:rsid w:val="00DD2C21"/>
    <w:rsid w:val="00DE0091"/>
    <w:rsid w:val="00DE1B9B"/>
    <w:rsid w:val="00DE1D08"/>
    <w:rsid w:val="00DE2739"/>
    <w:rsid w:val="00DE3E09"/>
    <w:rsid w:val="00DE4183"/>
    <w:rsid w:val="00DE5D59"/>
    <w:rsid w:val="00DF1222"/>
    <w:rsid w:val="00DF2A95"/>
    <w:rsid w:val="00DF59B5"/>
    <w:rsid w:val="00E00A27"/>
    <w:rsid w:val="00E0132F"/>
    <w:rsid w:val="00E01395"/>
    <w:rsid w:val="00E01CBD"/>
    <w:rsid w:val="00E05B2A"/>
    <w:rsid w:val="00E05D2B"/>
    <w:rsid w:val="00E05D70"/>
    <w:rsid w:val="00E072C1"/>
    <w:rsid w:val="00E07567"/>
    <w:rsid w:val="00E10294"/>
    <w:rsid w:val="00E1100C"/>
    <w:rsid w:val="00E120C7"/>
    <w:rsid w:val="00E14810"/>
    <w:rsid w:val="00E15DD5"/>
    <w:rsid w:val="00E171C2"/>
    <w:rsid w:val="00E178AB"/>
    <w:rsid w:val="00E2261F"/>
    <w:rsid w:val="00E23F4C"/>
    <w:rsid w:val="00E27E67"/>
    <w:rsid w:val="00E337A9"/>
    <w:rsid w:val="00E3484E"/>
    <w:rsid w:val="00E35918"/>
    <w:rsid w:val="00E35E0B"/>
    <w:rsid w:val="00E37343"/>
    <w:rsid w:val="00E40735"/>
    <w:rsid w:val="00E45DDF"/>
    <w:rsid w:val="00E464FB"/>
    <w:rsid w:val="00E50949"/>
    <w:rsid w:val="00E5656A"/>
    <w:rsid w:val="00E57EA2"/>
    <w:rsid w:val="00E6324C"/>
    <w:rsid w:val="00E63297"/>
    <w:rsid w:val="00E6333E"/>
    <w:rsid w:val="00E63F09"/>
    <w:rsid w:val="00E67434"/>
    <w:rsid w:val="00E67EE6"/>
    <w:rsid w:val="00E7041F"/>
    <w:rsid w:val="00E71276"/>
    <w:rsid w:val="00E71B4E"/>
    <w:rsid w:val="00E729D9"/>
    <w:rsid w:val="00E73F98"/>
    <w:rsid w:val="00E74CE4"/>
    <w:rsid w:val="00E74FED"/>
    <w:rsid w:val="00E768FC"/>
    <w:rsid w:val="00E77F04"/>
    <w:rsid w:val="00E80B61"/>
    <w:rsid w:val="00E8123D"/>
    <w:rsid w:val="00E81753"/>
    <w:rsid w:val="00E838D4"/>
    <w:rsid w:val="00E83914"/>
    <w:rsid w:val="00E8495C"/>
    <w:rsid w:val="00E91494"/>
    <w:rsid w:val="00E91E84"/>
    <w:rsid w:val="00E93486"/>
    <w:rsid w:val="00E93ED9"/>
    <w:rsid w:val="00E95063"/>
    <w:rsid w:val="00E97401"/>
    <w:rsid w:val="00EA1834"/>
    <w:rsid w:val="00EA2EBF"/>
    <w:rsid w:val="00EA43E1"/>
    <w:rsid w:val="00EA78DD"/>
    <w:rsid w:val="00EB14AB"/>
    <w:rsid w:val="00EB1BA4"/>
    <w:rsid w:val="00EB20BA"/>
    <w:rsid w:val="00EB3DE9"/>
    <w:rsid w:val="00EB45AE"/>
    <w:rsid w:val="00EB4CA3"/>
    <w:rsid w:val="00EB6B9F"/>
    <w:rsid w:val="00EC3CBF"/>
    <w:rsid w:val="00EC4936"/>
    <w:rsid w:val="00EC4C38"/>
    <w:rsid w:val="00EC5E22"/>
    <w:rsid w:val="00EC7A5C"/>
    <w:rsid w:val="00EC7E69"/>
    <w:rsid w:val="00ED0204"/>
    <w:rsid w:val="00ED0EF3"/>
    <w:rsid w:val="00ED17C5"/>
    <w:rsid w:val="00ED17F7"/>
    <w:rsid w:val="00ED1A38"/>
    <w:rsid w:val="00ED2697"/>
    <w:rsid w:val="00ED2F65"/>
    <w:rsid w:val="00ED6538"/>
    <w:rsid w:val="00ED7540"/>
    <w:rsid w:val="00EE024B"/>
    <w:rsid w:val="00EE1E54"/>
    <w:rsid w:val="00EE4530"/>
    <w:rsid w:val="00EE5B76"/>
    <w:rsid w:val="00EF0724"/>
    <w:rsid w:val="00EF4BAA"/>
    <w:rsid w:val="00F0432B"/>
    <w:rsid w:val="00F04798"/>
    <w:rsid w:val="00F05F1E"/>
    <w:rsid w:val="00F0669D"/>
    <w:rsid w:val="00F06835"/>
    <w:rsid w:val="00F1066A"/>
    <w:rsid w:val="00F10E88"/>
    <w:rsid w:val="00F13F95"/>
    <w:rsid w:val="00F15671"/>
    <w:rsid w:val="00F17FD0"/>
    <w:rsid w:val="00F23530"/>
    <w:rsid w:val="00F25BB2"/>
    <w:rsid w:val="00F27AC2"/>
    <w:rsid w:val="00F323AD"/>
    <w:rsid w:val="00F3248A"/>
    <w:rsid w:val="00F409A0"/>
    <w:rsid w:val="00F43A82"/>
    <w:rsid w:val="00F460F9"/>
    <w:rsid w:val="00F47F18"/>
    <w:rsid w:val="00F504DB"/>
    <w:rsid w:val="00F51885"/>
    <w:rsid w:val="00F52A5E"/>
    <w:rsid w:val="00F536A5"/>
    <w:rsid w:val="00F54C37"/>
    <w:rsid w:val="00F54EE2"/>
    <w:rsid w:val="00F5658F"/>
    <w:rsid w:val="00F578B9"/>
    <w:rsid w:val="00F603FC"/>
    <w:rsid w:val="00F60AD9"/>
    <w:rsid w:val="00F61785"/>
    <w:rsid w:val="00F61F9A"/>
    <w:rsid w:val="00F640E9"/>
    <w:rsid w:val="00F654C3"/>
    <w:rsid w:val="00F659F4"/>
    <w:rsid w:val="00F66F68"/>
    <w:rsid w:val="00F674D2"/>
    <w:rsid w:val="00F70D91"/>
    <w:rsid w:val="00F72789"/>
    <w:rsid w:val="00F73D6C"/>
    <w:rsid w:val="00F76E9F"/>
    <w:rsid w:val="00F77432"/>
    <w:rsid w:val="00F81236"/>
    <w:rsid w:val="00F81A57"/>
    <w:rsid w:val="00F9118E"/>
    <w:rsid w:val="00F911B7"/>
    <w:rsid w:val="00F919B9"/>
    <w:rsid w:val="00F919FA"/>
    <w:rsid w:val="00F958CC"/>
    <w:rsid w:val="00F96E6F"/>
    <w:rsid w:val="00F9753C"/>
    <w:rsid w:val="00FA1D97"/>
    <w:rsid w:val="00FA630D"/>
    <w:rsid w:val="00FB0556"/>
    <w:rsid w:val="00FB14FC"/>
    <w:rsid w:val="00FB183A"/>
    <w:rsid w:val="00FB38C8"/>
    <w:rsid w:val="00FC0D48"/>
    <w:rsid w:val="00FC2C4C"/>
    <w:rsid w:val="00FC31CC"/>
    <w:rsid w:val="00FC3CDB"/>
    <w:rsid w:val="00FC508B"/>
    <w:rsid w:val="00FD1DEE"/>
    <w:rsid w:val="00FD3334"/>
    <w:rsid w:val="00FD3361"/>
    <w:rsid w:val="00FD46A9"/>
    <w:rsid w:val="00FD52BE"/>
    <w:rsid w:val="00FD5ED9"/>
    <w:rsid w:val="00FE20CC"/>
    <w:rsid w:val="00FE310F"/>
    <w:rsid w:val="00FE3886"/>
    <w:rsid w:val="00FE3CA8"/>
    <w:rsid w:val="00FE5DE6"/>
    <w:rsid w:val="00FE62EA"/>
    <w:rsid w:val="00FF00FF"/>
    <w:rsid w:val="00FF13C3"/>
    <w:rsid w:val="00FF1AF5"/>
    <w:rsid w:val="00FF2443"/>
    <w:rsid w:val="00FF290F"/>
    <w:rsid w:val="00FF6016"/>
    <w:rsid w:val="00FF62BE"/>
    <w:rsid w:val="00FF6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5:docId w15:val="{F35B2617-182C-4A72-8AB4-C44BC6555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locked="1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37A3B"/>
    <w:pPr>
      <w:spacing w:after="100" w:line="276" w:lineRule="auto"/>
    </w:pPr>
    <w:rPr>
      <w:rFonts w:ascii="Times New Roman" w:hAnsi="Times New Roman"/>
      <w:sz w:val="26"/>
      <w:lang w:eastAsia="en-US"/>
    </w:rPr>
  </w:style>
  <w:style w:type="paragraph" w:styleId="1">
    <w:name w:val="heading 1"/>
    <w:basedOn w:val="a0"/>
    <w:next w:val="a0"/>
    <w:link w:val="10"/>
    <w:qFormat/>
    <w:rsid w:val="00E63297"/>
    <w:pPr>
      <w:keepNext/>
      <w:numPr>
        <w:numId w:val="3"/>
      </w:numPr>
      <w:spacing w:before="240" w:after="60" w:line="240" w:lineRule="auto"/>
      <w:jc w:val="both"/>
      <w:outlineLvl w:val="0"/>
    </w:pPr>
    <w:rPr>
      <w:rFonts w:eastAsia="Times New Roman"/>
      <w:b/>
      <w:kern w:val="28"/>
      <w:sz w:val="28"/>
      <w:szCs w:val="20"/>
      <w:lang w:eastAsia="ru-RU"/>
    </w:rPr>
  </w:style>
  <w:style w:type="paragraph" w:styleId="2">
    <w:name w:val="heading 2"/>
    <w:basedOn w:val="a0"/>
    <w:next w:val="a0"/>
    <w:link w:val="20"/>
    <w:qFormat/>
    <w:rsid w:val="00E63297"/>
    <w:pPr>
      <w:keepNext/>
      <w:numPr>
        <w:ilvl w:val="1"/>
        <w:numId w:val="3"/>
      </w:numPr>
      <w:spacing w:before="240" w:after="120" w:line="240" w:lineRule="auto"/>
      <w:jc w:val="both"/>
      <w:outlineLvl w:val="1"/>
    </w:pPr>
    <w:rPr>
      <w:rFonts w:eastAsia="Times New Roman"/>
      <w:b/>
      <w:sz w:val="24"/>
      <w:szCs w:val="20"/>
      <w:lang w:eastAsia="ru-RU"/>
    </w:rPr>
  </w:style>
  <w:style w:type="paragraph" w:styleId="30">
    <w:name w:val="heading 3"/>
    <w:basedOn w:val="a0"/>
    <w:next w:val="a0"/>
    <w:link w:val="31"/>
    <w:qFormat/>
    <w:rsid w:val="00351886"/>
    <w:pPr>
      <w:keepNext/>
      <w:keepLines/>
      <w:suppressAutoHyphens/>
      <w:spacing w:before="200" w:line="240" w:lineRule="auto"/>
      <w:outlineLvl w:val="2"/>
    </w:pPr>
    <w:rPr>
      <w:rFonts w:ascii="Cambria" w:eastAsia="Times New Roman" w:hAnsi="Cambria"/>
      <w:b/>
      <w:bCs/>
      <w:color w:val="4F81BD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351886"/>
    <w:pPr>
      <w:keepNext/>
      <w:tabs>
        <w:tab w:val="num" w:pos="1440"/>
      </w:tabs>
      <w:spacing w:line="240" w:lineRule="auto"/>
      <w:ind w:left="1440" w:hanging="864"/>
      <w:outlineLvl w:val="3"/>
    </w:pPr>
    <w:rPr>
      <w:rFonts w:eastAsia="Times New Roman"/>
      <w:i/>
      <w:sz w:val="20"/>
      <w:szCs w:val="20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351886"/>
    <w:pPr>
      <w:keepNext/>
      <w:tabs>
        <w:tab w:val="num" w:pos="1584"/>
      </w:tabs>
      <w:spacing w:line="240" w:lineRule="auto"/>
      <w:ind w:left="1584" w:right="-109" w:hanging="1008"/>
      <w:outlineLvl w:val="4"/>
    </w:pPr>
    <w:rPr>
      <w:rFonts w:eastAsia="Times New Roman"/>
      <w:i/>
      <w:sz w:val="20"/>
      <w:szCs w:val="20"/>
      <w:lang w:eastAsia="ru-RU"/>
    </w:rPr>
  </w:style>
  <w:style w:type="paragraph" w:styleId="6">
    <w:name w:val="heading 6"/>
    <w:basedOn w:val="a0"/>
    <w:next w:val="a0"/>
    <w:link w:val="60"/>
    <w:qFormat/>
    <w:rsid w:val="00351886"/>
    <w:pPr>
      <w:keepNext/>
      <w:tabs>
        <w:tab w:val="num" w:pos="1728"/>
      </w:tabs>
      <w:spacing w:line="240" w:lineRule="auto"/>
      <w:ind w:left="1728" w:right="284" w:hanging="1152"/>
      <w:outlineLvl w:val="5"/>
    </w:pPr>
    <w:rPr>
      <w:rFonts w:eastAsia="Times New Roman"/>
      <w:i/>
      <w:sz w:val="24"/>
      <w:szCs w:val="20"/>
      <w:lang w:eastAsia="ru-RU"/>
    </w:rPr>
  </w:style>
  <w:style w:type="paragraph" w:styleId="7">
    <w:name w:val="heading 7"/>
    <w:basedOn w:val="a0"/>
    <w:next w:val="a0"/>
    <w:link w:val="70"/>
    <w:uiPriority w:val="99"/>
    <w:qFormat/>
    <w:rsid w:val="00351886"/>
    <w:pPr>
      <w:keepNext/>
      <w:tabs>
        <w:tab w:val="num" w:pos="1872"/>
      </w:tabs>
      <w:spacing w:line="240" w:lineRule="auto"/>
      <w:ind w:left="1872" w:hanging="1296"/>
      <w:jc w:val="center"/>
      <w:outlineLvl w:val="6"/>
    </w:pPr>
    <w:rPr>
      <w:rFonts w:eastAsia="Times New Roman"/>
      <w:i/>
      <w:sz w:val="20"/>
      <w:szCs w:val="20"/>
      <w:lang w:val="en-US" w:eastAsia="ru-RU"/>
    </w:rPr>
  </w:style>
  <w:style w:type="paragraph" w:styleId="8">
    <w:name w:val="heading 8"/>
    <w:basedOn w:val="a0"/>
    <w:next w:val="a0"/>
    <w:link w:val="80"/>
    <w:uiPriority w:val="99"/>
    <w:qFormat/>
    <w:rsid w:val="00351886"/>
    <w:pPr>
      <w:keepNext/>
      <w:tabs>
        <w:tab w:val="num" w:pos="2016"/>
      </w:tabs>
      <w:spacing w:line="240" w:lineRule="auto"/>
      <w:ind w:left="2016" w:hanging="1440"/>
      <w:outlineLvl w:val="7"/>
    </w:pPr>
    <w:rPr>
      <w:rFonts w:ascii="Arial" w:eastAsia="Times New Roman" w:hAnsi="Arial"/>
      <w:i/>
      <w:color w:val="000000"/>
      <w:sz w:val="20"/>
      <w:szCs w:val="20"/>
      <w:lang w:eastAsia="ru-RU"/>
    </w:rPr>
  </w:style>
  <w:style w:type="paragraph" w:styleId="9">
    <w:name w:val="heading 9"/>
    <w:basedOn w:val="a0"/>
    <w:next w:val="a0"/>
    <w:link w:val="90"/>
    <w:uiPriority w:val="99"/>
    <w:qFormat/>
    <w:rsid w:val="004905ED"/>
    <w:pPr>
      <w:suppressAutoHyphens/>
      <w:spacing w:before="240" w:after="60" w:line="240" w:lineRule="auto"/>
      <w:outlineLvl w:val="8"/>
    </w:pPr>
    <w:rPr>
      <w:rFonts w:ascii="Arial" w:eastAsia="Times New Roman" w:hAnsi="Arial" w:cs="Arial"/>
      <w:sz w:val="2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E63297"/>
    <w:rPr>
      <w:rFonts w:ascii="Times New Roman" w:hAnsi="Times New Roman" w:cs="Times New Roman"/>
      <w:b/>
      <w:kern w:val="28"/>
      <w:sz w:val="20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9"/>
    <w:locked/>
    <w:rsid w:val="00E63297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1">
    <w:name w:val="Заголовок 3 Знак"/>
    <w:basedOn w:val="a1"/>
    <w:link w:val="30"/>
    <w:uiPriority w:val="99"/>
    <w:locked/>
    <w:rsid w:val="00351886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locked/>
    <w:rsid w:val="00351886"/>
    <w:rPr>
      <w:rFonts w:ascii="Times New Roman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uiPriority w:val="99"/>
    <w:locked/>
    <w:rsid w:val="00351886"/>
    <w:rPr>
      <w:rFonts w:ascii="Times New Roman" w:hAnsi="Times New Roman" w:cs="Times New Roman"/>
      <w:i/>
      <w:sz w:val="20"/>
      <w:szCs w:val="20"/>
      <w:lang w:eastAsia="ru-RU"/>
    </w:rPr>
  </w:style>
  <w:style w:type="character" w:customStyle="1" w:styleId="60">
    <w:name w:val="Заголовок 6 Знак"/>
    <w:basedOn w:val="a1"/>
    <w:link w:val="6"/>
    <w:uiPriority w:val="99"/>
    <w:locked/>
    <w:rsid w:val="00351886"/>
    <w:rPr>
      <w:rFonts w:ascii="Times New Roman" w:hAnsi="Times New Roman" w:cs="Times New Roman"/>
      <w:i/>
      <w:sz w:val="20"/>
      <w:szCs w:val="20"/>
      <w:lang w:eastAsia="ru-RU"/>
    </w:rPr>
  </w:style>
  <w:style w:type="character" w:customStyle="1" w:styleId="70">
    <w:name w:val="Заголовок 7 Знак"/>
    <w:basedOn w:val="a1"/>
    <w:link w:val="7"/>
    <w:uiPriority w:val="99"/>
    <w:locked/>
    <w:rsid w:val="00351886"/>
    <w:rPr>
      <w:rFonts w:ascii="Times New Roman" w:hAnsi="Times New Roman" w:cs="Times New Roman"/>
      <w:i/>
      <w:sz w:val="20"/>
      <w:szCs w:val="20"/>
      <w:lang w:val="en-US" w:eastAsia="ru-RU"/>
    </w:rPr>
  </w:style>
  <w:style w:type="character" w:customStyle="1" w:styleId="80">
    <w:name w:val="Заголовок 8 Знак"/>
    <w:basedOn w:val="a1"/>
    <w:link w:val="8"/>
    <w:uiPriority w:val="99"/>
    <w:locked/>
    <w:rsid w:val="00351886"/>
    <w:rPr>
      <w:rFonts w:ascii="Arial" w:hAnsi="Arial" w:cs="Times New Roman"/>
      <w:i/>
      <w:snapToGrid w:val="0"/>
      <w:color w:val="00000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9"/>
    <w:locked/>
    <w:rsid w:val="004905ED"/>
    <w:rPr>
      <w:rFonts w:ascii="Arial" w:hAnsi="Arial" w:cs="Arial"/>
      <w:lang w:eastAsia="ru-RU"/>
    </w:rPr>
  </w:style>
  <w:style w:type="paragraph" w:styleId="a4">
    <w:name w:val="header"/>
    <w:aliases w:val="Верхний колонтитул1"/>
    <w:basedOn w:val="a0"/>
    <w:link w:val="a5"/>
    <w:uiPriority w:val="99"/>
    <w:rsid w:val="0040543A"/>
    <w:pPr>
      <w:tabs>
        <w:tab w:val="center" w:pos="4677"/>
        <w:tab w:val="right" w:pos="9355"/>
      </w:tabs>
      <w:spacing w:line="240" w:lineRule="auto"/>
      <w:jc w:val="center"/>
    </w:pPr>
  </w:style>
  <w:style w:type="character" w:customStyle="1" w:styleId="a5">
    <w:name w:val="Верхний колонтитул Знак"/>
    <w:aliases w:val="Верхний колонтитул1 Знак"/>
    <w:basedOn w:val="a1"/>
    <w:link w:val="a4"/>
    <w:uiPriority w:val="99"/>
    <w:locked/>
    <w:rsid w:val="0040543A"/>
    <w:rPr>
      <w:rFonts w:ascii="Times New Roman" w:hAnsi="Times New Roman" w:cs="Times New Roman"/>
      <w:sz w:val="26"/>
    </w:rPr>
  </w:style>
  <w:style w:type="paragraph" w:styleId="a6">
    <w:name w:val="footer"/>
    <w:basedOn w:val="a0"/>
    <w:link w:val="a7"/>
    <w:uiPriority w:val="99"/>
    <w:rsid w:val="00B72448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locked/>
    <w:rsid w:val="00B72448"/>
    <w:rPr>
      <w:rFonts w:cs="Times New Roman"/>
    </w:rPr>
  </w:style>
  <w:style w:type="paragraph" w:styleId="a8">
    <w:name w:val="Balloon Text"/>
    <w:basedOn w:val="a0"/>
    <w:link w:val="a9"/>
    <w:rsid w:val="006D6A4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locked/>
    <w:rsid w:val="006D6A49"/>
    <w:rPr>
      <w:rFonts w:ascii="Tahoma" w:hAnsi="Tahoma" w:cs="Tahoma"/>
      <w:sz w:val="16"/>
      <w:szCs w:val="16"/>
    </w:rPr>
  </w:style>
  <w:style w:type="paragraph" w:customStyle="1" w:styleId="aa">
    <w:name w:val="Заголовок"/>
    <w:basedOn w:val="a0"/>
    <w:next w:val="a0"/>
    <w:qFormat/>
    <w:rsid w:val="00734056"/>
    <w:pPr>
      <w:pageBreakBefore/>
      <w:spacing w:after="120" w:line="240" w:lineRule="auto"/>
      <w:jc w:val="center"/>
    </w:pPr>
    <w:rPr>
      <w:b/>
      <w:sz w:val="28"/>
    </w:rPr>
  </w:style>
  <w:style w:type="table" w:styleId="ab">
    <w:name w:val="Table Grid"/>
    <w:basedOn w:val="a2"/>
    <w:rsid w:val="00586F8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0"/>
    <w:next w:val="a0"/>
    <w:autoRedefine/>
    <w:uiPriority w:val="39"/>
    <w:rsid w:val="002456B4"/>
    <w:pPr>
      <w:tabs>
        <w:tab w:val="left" w:pos="-15080"/>
        <w:tab w:val="left" w:pos="650"/>
        <w:tab w:val="right" w:leader="dot" w:pos="9620"/>
      </w:tabs>
      <w:ind w:right="431"/>
    </w:pPr>
  </w:style>
  <w:style w:type="paragraph" w:styleId="21">
    <w:name w:val="toc 2"/>
    <w:basedOn w:val="a0"/>
    <w:next w:val="a0"/>
    <w:autoRedefine/>
    <w:uiPriority w:val="99"/>
    <w:rsid w:val="00CE1C7F"/>
    <w:pPr>
      <w:tabs>
        <w:tab w:val="left" w:pos="-2080"/>
        <w:tab w:val="left" w:pos="780"/>
        <w:tab w:val="right" w:pos="9620"/>
        <w:tab w:val="right" w:pos="10660"/>
        <w:tab w:val="right" w:leader="dot" w:pos="10790"/>
        <w:tab w:val="right" w:pos="10920"/>
      </w:tabs>
      <w:ind w:right="279"/>
    </w:pPr>
  </w:style>
  <w:style w:type="paragraph" w:customStyle="1" w:styleId="ac">
    <w:name w:val="текст записки"/>
    <w:basedOn w:val="a0"/>
    <w:link w:val="ad"/>
    <w:autoRedefine/>
    <w:uiPriority w:val="99"/>
    <w:qFormat/>
    <w:rsid w:val="00F674D2"/>
    <w:pPr>
      <w:spacing w:line="240" w:lineRule="auto"/>
      <w:ind w:firstLine="851"/>
      <w:jc w:val="center"/>
    </w:pPr>
    <w:rPr>
      <w:rFonts w:eastAsia="Times New Roman"/>
      <w:b/>
      <w:color w:val="000000"/>
      <w:sz w:val="32"/>
      <w:szCs w:val="32"/>
      <w:lang w:eastAsia="ru-RU"/>
    </w:rPr>
  </w:style>
  <w:style w:type="character" w:customStyle="1" w:styleId="ad">
    <w:name w:val="текст записки Знак"/>
    <w:link w:val="ac"/>
    <w:uiPriority w:val="99"/>
    <w:locked/>
    <w:rsid w:val="00F674D2"/>
    <w:rPr>
      <w:rFonts w:ascii="Times New Roman" w:eastAsia="Times New Roman" w:hAnsi="Times New Roman"/>
      <w:b/>
      <w:color w:val="000000"/>
      <w:sz w:val="32"/>
      <w:szCs w:val="32"/>
    </w:rPr>
  </w:style>
  <w:style w:type="paragraph" w:customStyle="1" w:styleId="ae">
    <w:name w:val="заголовок раздела"/>
    <w:basedOn w:val="ac"/>
    <w:next w:val="ac"/>
    <w:link w:val="af"/>
    <w:autoRedefine/>
    <w:qFormat/>
    <w:rsid w:val="00562614"/>
    <w:pPr>
      <w:keepNext/>
      <w:pageBreakBefore/>
      <w:suppressAutoHyphens/>
      <w:spacing w:before="240" w:after="240"/>
      <w:ind w:firstLine="0"/>
      <w:outlineLvl w:val="0"/>
    </w:pPr>
    <w:rPr>
      <w:b w:val="0"/>
      <w:sz w:val="28"/>
      <w:szCs w:val="19"/>
    </w:rPr>
  </w:style>
  <w:style w:type="character" w:styleId="af0">
    <w:name w:val="Hyperlink"/>
    <w:basedOn w:val="a1"/>
    <w:uiPriority w:val="99"/>
    <w:rsid w:val="0062734A"/>
    <w:rPr>
      <w:rFonts w:cs="Times New Roman"/>
      <w:color w:val="0000FF"/>
      <w:u w:val="single"/>
    </w:rPr>
  </w:style>
  <w:style w:type="paragraph" w:customStyle="1" w:styleId="af1">
    <w:name w:val="заголовок подраздела"/>
    <w:basedOn w:val="ac"/>
    <w:next w:val="ac"/>
    <w:link w:val="af2"/>
    <w:autoRedefine/>
    <w:rsid w:val="000A03A7"/>
    <w:pPr>
      <w:keepNext/>
      <w:keepLines/>
      <w:suppressAutoHyphens/>
      <w:spacing w:before="240" w:after="240"/>
      <w:ind w:firstLine="0"/>
      <w:jc w:val="left"/>
      <w:outlineLvl w:val="1"/>
    </w:pPr>
    <w:rPr>
      <w:b w:val="0"/>
      <w:color w:val="auto"/>
      <w:szCs w:val="19"/>
    </w:rPr>
  </w:style>
  <w:style w:type="paragraph" w:customStyle="1" w:styleId="af3">
    <w:name w:val="нумерованный"/>
    <w:basedOn w:val="ac"/>
    <w:next w:val="ac"/>
    <w:uiPriority w:val="99"/>
    <w:qFormat/>
    <w:rsid w:val="00920E9E"/>
    <w:pPr>
      <w:tabs>
        <w:tab w:val="left" w:pos="1134"/>
      </w:tabs>
      <w:ind w:firstLine="0"/>
    </w:pPr>
  </w:style>
  <w:style w:type="character" w:customStyle="1" w:styleId="af">
    <w:name w:val="заголовок раздела Знак"/>
    <w:link w:val="ae"/>
    <w:uiPriority w:val="99"/>
    <w:locked/>
    <w:rsid w:val="00562614"/>
    <w:rPr>
      <w:rFonts w:ascii="Times New Roman" w:hAnsi="Times New Roman"/>
      <w:b/>
      <w:color w:val="000000"/>
      <w:sz w:val="19"/>
    </w:rPr>
  </w:style>
  <w:style w:type="character" w:customStyle="1" w:styleId="af2">
    <w:name w:val="заголовок подраздела Знак"/>
    <w:link w:val="af1"/>
    <w:locked/>
    <w:rsid w:val="000A03A7"/>
    <w:rPr>
      <w:rFonts w:ascii="Times New Roman" w:hAnsi="Times New Roman"/>
      <w:b/>
      <w:sz w:val="19"/>
    </w:rPr>
  </w:style>
  <w:style w:type="paragraph" w:customStyle="1" w:styleId="af4">
    <w:name w:val="Заголовок Приложений"/>
    <w:basedOn w:val="a0"/>
    <w:next w:val="a0"/>
    <w:uiPriority w:val="99"/>
    <w:rsid w:val="0062734A"/>
    <w:pPr>
      <w:pageBreakBefore/>
      <w:suppressAutoHyphens/>
      <w:spacing w:before="240" w:after="240" w:line="240" w:lineRule="auto"/>
      <w:jc w:val="center"/>
      <w:outlineLvl w:val="0"/>
    </w:pPr>
    <w:rPr>
      <w:rFonts w:eastAsia="Times New Roman"/>
      <w:b/>
      <w:sz w:val="28"/>
      <w:szCs w:val="36"/>
      <w:lang w:eastAsia="ru-RU"/>
    </w:rPr>
  </w:style>
  <w:style w:type="character" w:styleId="af5">
    <w:name w:val="Placeholder Text"/>
    <w:basedOn w:val="a1"/>
    <w:uiPriority w:val="99"/>
    <w:semiHidden/>
    <w:rsid w:val="00351886"/>
    <w:rPr>
      <w:rFonts w:cs="Times New Roman"/>
      <w:color w:val="808080"/>
    </w:rPr>
  </w:style>
  <w:style w:type="paragraph" w:styleId="af6">
    <w:name w:val="TOC Heading"/>
    <w:basedOn w:val="1"/>
    <w:next w:val="a0"/>
    <w:uiPriority w:val="99"/>
    <w:qFormat/>
    <w:rsid w:val="004905ED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bCs/>
      <w:color w:val="365F91"/>
      <w:kern w:val="0"/>
      <w:szCs w:val="28"/>
    </w:rPr>
  </w:style>
  <w:style w:type="paragraph" w:styleId="af7">
    <w:name w:val="Body Text"/>
    <w:aliases w:val="Знак,Основной текст Знак2 Знак1,Основной текст Знак Знак1 Знак1,Основной текст Знак1 Знак Знак Знак,Основной текст Знак Знак Знак Знак Знак,Основной текст Знак1 Знак2 Знак,Основной текст Знак Знак Знак2 Знак"/>
    <w:basedOn w:val="a0"/>
    <w:link w:val="12"/>
    <w:rsid w:val="00195778"/>
    <w:pPr>
      <w:spacing w:after="120" w:line="240" w:lineRule="auto"/>
    </w:pPr>
    <w:rPr>
      <w:rFonts w:eastAsia="Times New Roman"/>
      <w:szCs w:val="20"/>
      <w:lang w:eastAsia="ru-RU"/>
    </w:rPr>
  </w:style>
  <w:style w:type="character" w:customStyle="1" w:styleId="12">
    <w:name w:val="Основной текст Знак1"/>
    <w:aliases w:val="Знак Знак,Основной текст Знак2 Знак1 Знак,Основной текст Знак Знак1 Знак1 Знак,Основной текст Знак1 Знак Знак Знак Знак,Основной текст Знак Знак Знак Знак Знак Знак,Основной текст Знак1 Знак2 Знак Знак"/>
    <w:basedOn w:val="a1"/>
    <w:link w:val="af7"/>
    <w:uiPriority w:val="99"/>
    <w:locked/>
    <w:rsid w:val="0019577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8">
    <w:name w:val="Основной текст Знак"/>
    <w:basedOn w:val="a1"/>
    <w:rsid w:val="00195778"/>
    <w:rPr>
      <w:rFonts w:ascii="Times New Roman" w:hAnsi="Times New Roman" w:cs="Times New Roman"/>
      <w:sz w:val="26"/>
    </w:rPr>
  </w:style>
  <w:style w:type="paragraph" w:customStyle="1" w:styleId="af9">
    <w:name w:val="Заголовок раздела"/>
    <w:basedOn w:val="a0"/>
    <w:next w:val="a0"/>
    <w:uiPriority w:val="99"/>
    <w:rsid w:val="00195778"/>
    <w:pPr>
      <w:keepNext/>
      <w:suppressAutoHyphens/>
      <w:spacing w:before="280" w:after="160" w:line="240" w:lineRule="auto"/>
      <w:ind w:left="720"/>
      <w:jc w:val="both"/>
      <w:outlineLvl w:val="0"/>
    </w:pPr>
    <w:rPr>
      <w:rFonts w:eastAsia="Times New Roman"/>
      <w:b/>
      <w:caps/>
      <w:sz w:val="28"/>
      <w:szCs w:val="20"/>
      <w:lang w:eastAsia="ru-RU"/>
    </w:rPr>
  </w:style>
  <w:style w:type="paragraph" w:customStyle="1" w:styleId="afa">
    <w:name w:val="Заголовок подраздела"/>
    <w:basedOn w:val="a0"/>
    <w:next w:val="a0"/>
    <w:uiPriority w:val="99"/>
    <w:rsid w:val="00195778"/>
    <w:pPr>
      <w:spacing w:before="120" w:after="280" w:line="240" w:lineRule="auto"/>
      <w:ind w:left="-120" w:firstLine="720"/>
      <w:jc w:val="both"/>
      <w:outlineLvl w:val="1"/>
    </w:pPr>
    <w:rPr>
      <w:rFonts w:eastAsia="Times New Roman"/>
      <w:b/>
      <w:sz w:val="28"/>
      <w:szCs w:val="20"/>
      <w:lang w:eastAsia="ru-RU"/>
    </w:rPr>
  </w:style>
  <w:style w:type="paragraph" w:customStyle="1" w:styleId="-3">
    <w:name w:val="Текст-3 уровень"/>
    <w:basedOn w:val="a0"/>
    <w:next w:val="a0"/>
    <w:uiPriority w:val="99"/>
    <w:rsid w:val="00195778"/>
    <w:pPr>
      <w:spacing w:after="120" w:line="240" w:lineRule="auto"/>
      <w:ind w:firstLine="720"/>
      <w:jc w:val="both"/>
      <w:outlineLvl w:val="2"/>
    </w:pPr>
    <w:rPr>
      <w:rFonts w:eastAsia="Times New Roman"/>
      <w:sz w:val="28"/>
      <w:szCs w:val="20"/>
      <w:lang w:eastAsia="ru-RU"/>
    </w:rPr>
  </w:style>
  <w:style w:type="paragraph" w:styleId="afb">
    <w:name w:val="Plain Text"/>
    <w:basedOn w:val="a0"/>
    <w:link w:val="afc"/>
    <w:uiPriority w:val="99"/>
    <w:rsid w:val="0072713B"/>
    <w:pPr>
      <w:spacing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c">
    <w:name w:val="Текст Знак"/>
    <w:basedOn w:val="a1"/>
    <w:link w:val="afb"/>
    <w:uiPriority w:val="99"/>
    <w:locked/>
    <w:rsid w:val="0072713B"/>
    <w:rPr>
      <w:rFonts w:ascii="Courier New" w:hAnsi="Courier New" w:cs="Times New Roman"/>
      <w:sz w:val="20"/>
      <w:szCs w:val="20"/>
      <w:lang w:eastAsia="ru-RU"/>
    </w:rPr>
  </w:style>
  <w:style w:type="paragraph" w:styleId="32">
    <w:name w:val="toc 3"/>
    <w:basedOn w:val="a0"/>
    <w:next w:val="a0"/>
    <w:autoRedefine/>
    <w:uiPriority w:val="99"/>
    <w:semiHidden/>
    <w:rsid w:val="003F4D77"/>
    <w:pPr>
      <w:ind w:left="520"/>
    </w:pPr>
  </w:style>
  <w:style w:type="paragraph" w:styleId="afd">
    <w:name w:val="Normal (Web)"/>
    <w:basedOn w:val="a0"/>
    <w:uiPriority w:val="99"/>
    <w:rsid w:val="003F4D77"/>
    <w:pPr>
      <w:spacing w:before="100" w:beforeAutospacing="1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fe">
    <w:name w:val="Body Text Indent"/>
    <w:basedOn w:val="a0"/>
    <w:link w:val="aff"/>
    <w:uiPriority w:val="99"/>
    <w:rsid w:val="00B1508A"/>
    <w:pPr>
      <w:spacing w:after="120" w:line="240" w:lineRule="auto"/>
      <w:ind w:left="283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ff">
    <w:name w:val="Основной текст с отступом Знак"/>
    <w:basedOn w:val="a1"/>
    <w:link w:val="afe"/>
    <w:uiPriority w:val="99"/>
    <w:locked/>
    <w:rsid w:val="00B1508A"/>
    <w:rPr>
      <w:rFonts w:ascii="Arial" w:hAnsi="Arial" w:cs="Times New Roman"/>
      <w:sz w:val="24"/>
      <w:szCs w:val="24"/>
      <w:lang w:eastAsia="ru-RU"/>
    </w:rPr>
  </w:style>
  <w:style w:type="paragraph" w:styleId="aff0">
    <w:name w:val="List Paragraph"/>
    <w:basedOn w:val="a0"/>
    <w:uiPriority w:val="34"/>
    <w:qFormat/>
    <w:rsid w:val="00D227A7"/>
    <w:pPr>
      <w:ind w:left="720"/>
      <w:contextualSpacing/>
    </w:pPr>
  </w:style>
  <w:style w:type="numbering" w:styleId="111111">
    <w:name w:val="Outline List 2"/>
    <w:basedOn w:val="a3"/>
    <w:locked/>
    <w:rsid w:val="00B167F5"/>
    <w:pPr>
      <w:numPr>
        <w:numId w:val="2"/>
      </w:numPr>
    </w:pPr>
  </w:style>
  <w:style w:type="paragraph" w:customStyle="1" w:styleId="aff1">
    <w:name w:val="Текст документа"/>
    <w:basedOn w:val="af7"/>
    <w:link w:val="13"/>
    <w:rsid w:val="009816AD"/>
    <w:pPr>
      <w:suppressAutoHyphens/>
    </w:pPr>
    <w:rPr>
      <w:rFonts w:eastAsia="SimSun"/>
      <w:kern w:val="1"/>
      <w:sz w:val="24"/>
      <w:lang w:eastAsia="hi-IN" w:bidi="hi-IN"/>
    </w:rPr>
  </w:style>
  <w:style w:type="character" w:customStyle="1" w:styleId="13">
    <w:name w:val="Текст документа Знак1"/>
    <w:link w:val="aff1"/>
    <w:locked/>
    <w:rsid w:val="009816AD"/>
    <w:rPr>
      <w:rFonts w:ascii="Times New Roman" w:eastAsia="SimSun" w:hAnsi="Times New Roman"/>
      <w:kern w:val="1"/>
      <w:sz w:val="24"/>
      <w:szCs w:val="20"/>
      <w:lang w:eastAsia="hi-IN" w:bidi="hi-IN"/>
    </w:rPr>
  </w:style>
  <w:style w:type="paragraph" w:styleId="22">
    <w:name w:val="Body Text Indent 2"/>
    <w:basedOn w:val="a0"/>
    <w:link w:val="23"/>
    <w:uiPriority w:val="99"/>
    <w:semiHidden/>
    <w:unhideWhenUsed/>
    <w:rsid w:val="00F7278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uiPriority w:val="99"/>
    <w:semiHidden/>
    <w:rsid w:val="00F72789"/>
    <w:rPr>
      <w:rFonts w:ascii="Times New Roman" w:hAnsi="Times New Roman"/>
      <w:sz w:val="26"/>
      <w:lang w:eastAsia="en-US"/>
    </w:rPr>
  </w:style>
  <w:style w:type="paragraph" w:styleId="3">
    <w:name w:val="List Bullet 3"/>
    <w:basedOn w:val="a0"/>
    <w:rsid w:val="00F72789"/>
    <w:pPr>
      <w:widowControl w:val="0"/>
      <w:numPr>
        <w:numId w:val="8"/>
      </w:numPr>
      <w:spacing w:after="0" w:line="240" w:lineRule="auto"/>
    </w:pPr>
    <w:rPr>
      <w:rFonts w:eastAsia="Times New Roman"/>
      <w:sz w:val="20"/>
      <w:szCs w:val="20"/>
    </w:rPr>
  </w:style>
  <w:style w:type="character" w:styleId="aff2">
    <w:name w:val="FollowedHyperlink"/>
    <w:basedOn w:val="a1"/>
    <w:uiPriority w:val="99"/>
    <w:unhideWhenUsed/>
    <w:rsid w:val="006A544B"/>
    <w:rPr>
      <w:color w:val="800080"/>
      <w:u w:val="single"/>
    </w:rPr>
  </w:style>
  <w:style w:type="paragraph" w:customStyle="1" w:styleId="font5">
    <w:name w:val="font5"/>
    <w:basedOn w:val="a0"/>
    <w:rsid w:val="006A544B"/>
    <w:pPr>
      <w:spacing w:before="100" w:beforeAutospacing="1" w:afterAutospacing="1" w:line="240" w:lineRule="auto"/>
    </w:pPr>
    <w:rPr>
      <w:rFonts w:eastAsia="Times New Roman"/>
      <w:b/>
      <w:bCs/>
      <w:sz w:val="20"/>
      <w:szCs w:val="20"/>
      <w:lang w:eastAsia="ru-RU"/>
    </w:rPr>
  </w:style>
  <w:style w:type="paragraph" w:customStyle="1" w:styleId="font6">
    <w:name w:val="font6"/>
    <w:basedOn w:val="a0"/>
    <w:rsid w:val="006A544B"/>
    <w:pPr>
      <w:spacing w:before="100" w:beforeAutospacing="1" w:afterAutospacing="1" w:line="240" w:lineRule="auto"/>
    </w:pPr>
    <w:rPr>
      <w:rFonts w:eastAsia="Times New Roman"/>
      <w:b/>
      <w:bCs/>
      <w:sz w:val="20"/>
      <w:szCs w:val="20"/>
      <w:lang w:eastAsia="ru-RU"/>
    </w:rPr>
  </w:style>
  <w:style w:type="paragraph" w:customStyle="1" w:styleId="font7">
    <w:name w:val="font7"/>
    <w:basedOn w:val="a0"/>
    <w:rsid w:val="006A544B"/>
    <w:pPr>
      <w:spacing w:before="100" w:beforeAutospacing="1" w:afterAutospacing="1" w:line="240" w:lineRule="auto"/>
    </w:pPr>
    <w:rPr>
      <w:rFonts w:eastAsia="Times New Roman"/>
      <w:b/>
      <w:bCs/>
      <w:sz w:val="22"/>
      <w:lang w:eastAsia="ru-RU"/>
    </w:rPr>
  </w:style>
  <w:style w:type="paragraph" w:customStyle="1" w:styleId="xl66">
    <w:name w:val="xl66"/>
    <w:basedOn w:val="a0"/>
    <w:rsid w:val="006A544B"/>
    <w:pPr>
      <w:shd w:val="clear" w:color="000000" w:fill="FFFFFF"/>
      <w:spacing w:before="100" w:beforeAutospacing="1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0"/>
    <w:rsid w:val="006A544B"/>
    <w:pPr>
      <w:shd w:val="clear" w:color="000000" w:fill="FFFFFF"/>
      <w:spacing w:before="100" w:beforeAutospacing="1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0"/>
    <w:rsid w:val="006A544B"/>
    <w:pPr>
      <w:shd w:val="clear" w:color="000000" w:fill="FFFFFF"/>
      <w:spacing w:before="100" w:beforeAutospacing="1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0"/>
    <w:rsid w:val="006A544B"/>
    <w:pPr>
      <w:shd w:val="clear" w:color="000000" w:fill="FFFFFF"/>
      <w:spacing w:before="100" w:beforeAutospacing="1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0">
    <w:name w:val="xl70"/>
    <w:basedOn w:val="a0"/>
    <w:rsid w:val="006A544B"/>
    <w:pPr>
      <w:shd w:val="clear" w:color="000000" w:fill="FFFFFF"/>
      <w:spacing w:before="100" w:beforeAutospacing="1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1">
    <w:name w:val="xl71"/>
    <w:basedOn w:val="a0"/>
    <w:rsid w:val="006A544B"/>
    <w:pPr>
      <w:shd w:val="clear" w:color="000000" w:fill="FFFFFF"/>
      <w:spacing w:before="100" w:beforeAutospacing="1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2">
    <w:name w:val="xl72"/>
    <w:basedOn w:val="a0"/>
    <w:rsid w:val="006A544B"/>
    <w:pPr>
      <w:shd w:val="clear" w:color="000000" w:fill="FFFFFF"/>
      <w:spacing w:before="100" w:beforeAutospacing="1" w:afterAutospacing="1" w:line="240" w:lineRule="auto"/>
      <w:textAlignment w:val="center"/>
    </w:pPr>
    <w:rPr>
      <w:rFonts w:ascii="ISOCPEUR" w:eastAsia="Times New Roman" w:hAnsi="ISOCPEUR"/>
      <w:b/>
      <w:bCs/>
      <w:sz w:val="24"/>
      <w:szCs w:val="24"/>
      <w:lang w:eastAsia="ru-RU"/>
    </w:rPr>
  </w:style>
  <w:style w:type="paragraph" w:customStyle="1" w:styleId="xl73">
    <w:name w:val="xl73"/>
    <w:basedOn w:val="a0"/>
    <w:rsid w:val="006A544B"/>
    <w:pPr>
      <w:shd w:val="clear" w:color="000000" w:fill="FFFFFF"/>
      <w:spacing w:before="100" w:beforeAutospacing="1" w:afterAutospacing="1" w:line="240" w:lineRule="auto"/>
      <w:textAlignment w:val="center"/>
    </w:pPr>
    <w:rPr>
      <w:rFonts w:ascii="ISOCPEUR" w:eastAsia="Times New Roman" w:hAnsi="ISOCPEUR"/>
      <w:sz w:val="24"/>
      <w:szCs w:val="24"/>
      <w:lang w:eastAsia="ru-RU"/>
    </w:rPr>
  </w:style>
  <w:style w:type="paragraph" w:customStyle="1" w:styleId="xl74">
    <w:name w:val="xl74"/>
    <w:basedOn w:val="a0"/>
    <w:rsid w:val="006A544B"/>
    <w:pPr>
      <w:shd w:val="clear" w:color="000000" w:fill="FFFF00"/>
      <w:spacing w:before="100" w:beforeAutospacing="1" w:afterAutospacing="1" w:line="240" w:lineRule="auto"/>
      <w:textAlignment w:val="center"/>
    </w:pPr>
    <w:rPr>
      <w:rFonts w:ascii="ISOCPEUR" w:eastAsia="Times New Roman" w:hAnsi="ISOCPEUR"/>
      <w:sz w:val="24"/>
      <w:szCs w:val="24"/>
      <w:lang w:eastAsia="ru-RU"/>
    </w:rPr>
  </w:style>
  <w:style w:type="paragraph" w:customStyle="1" w:styleId="xl75">
    <w:name w:val="xl75"/>
    <w:basedOn w:val="a0"/>
    <w:rsid w:val="006A544B"/>
    <w:pPr>
      <w:spacing w:before="100" w:beforeAutospacing="1" w:afterAutospacing="1" w:line="240" w:lineRule="auto"/>
      <w:textAlignment w:val="center"/>
    </w:pPr>
    <w:rPr>
      <w:rFonts w:ascii="ISOCPEUR" w:eastAsia="Times New Roman" w:hAnsi="ISOCPEUR"/>
      <w:sz w:val="24"/>
      <w:szCs w:val="24"/>
      <w:lang w:eastAsia="ru-RU"/>
    </w:rPr>
  </w:style>
  <w:style w:type="paragraph" w:customStyle="1" w:styleId="xl76">
    <w:name w:val="xl76"/>
    <w:basedOn w:val="a0"/>
    <w:rsid w:val="006A544B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77">
    <w:name w:val="xl77"/>
    <w:basedOn w:val="a0"/>
    <w:rsid w:val="006A544B"/>
    <w:pPr>
      <w:pBdr>
        <w:right w:val="single" w:sz="4" w:space="0" w:color="auto"/>
      </w:pBdr>
      <w:shd w:val="clear" w:color="000000" w:fill="FFFFFF"/>
      <w:spacing w:before="100" w:beforeAutospacing="1" w:afterAutospacing="1" w:line="240" w:lineRule="auto"/>
      <w:textAlignment w:val="center"/>
    </w:pPr>
    <w:rPr>
      <w:rFonts w:eastAsia="Times New Roman"/>
      <w:b/>
      <w:bCs/>
      <w:sz w:val="22"/>
      <w:lang w:eastAsia="ru-RU"/>
    </w:rPr>
  </w:style>
  <w:style w:type="paragraph" w:customStyle="1" w:styleId="xl78">
    <w:name w:val="xl78"/>
    <w:basedOn w:val="a0"/>
    <w:rsid w:val="006A544B"/>
    <w:pPr>
      <w:pBdr>
        <w:right w:val="single" w:sz="4" w:space="0" w:color="auto"/>
      </w:pBdr>
      <w:shd w:val="clear" w:color="000000" w:fill="FFFFFF"/>
      <w:spacing w:before="100" w:beforeAutospacing="1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79">
    <w:name w:val="xl79"/>
    <w:basedOn w:val="a0"/>
    <w:rsid w:val="006A544B"/>
    <w:pPr>
      <w:shd w:val="clear" w:color="000000" w:fill="FFFFFF"/>
      <w:spacing w:before="100" w:beforeAutospacing="1" w:afterAutospacing="1" w:line="240" w:lineRule="auto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6A544B"/>
    <w:pPr>
      <w:pBdr>
        <w:right w:val="single" w:sz="4" w:space="0" w:color="auto"/>
      </w:pBdr>
      <w:shd w:val="clear" w:color="000000" w:fill="FFFFFF"/>
      <w:spacing w:before="100" w:beforeAutospacing="1" w:afterAutospacing="1" w:line="240" w:lineRule="auto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6A544B"/>
    <w:pPr>
      <w:pBdr>
        <w:right w:val="single" w:sz="4" w:space="0" w:color="auto"/>
      </w:pBdr>
      <w:shd w:val="clear" w:color="000000" w:fill="FFFFFF"/>
      <w:spacing w:before="100" w:beforeAutospacing="1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82">
    <w:name w:val="xl82"/>
    <w:basedOn w:val="a0"/>
    <w:rsid w:val="006A544B"/>
    <w:pPr>
      <w:pBdr>
        <w:right w:val="single" w:sz="4" w:space="0" w:color="auto"/>
      </w:pBdr>
      <w:shd w:val="clear" w:color="000000" w:fill="FFFFFF"/>
      <w:spacing w:before="100" w:beforeAutospacing="1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83">
    <w:name w:val="xl83"/>
    <w:basedOn w:val="a0"/>
    <w:rsid w:val="006A544B"/>
    <w:pPr>
      <w:pBdr>
        <w:right w:val="single" w:sz="4" w:space="0" w:color="auto"/>
      </w:pBdr>
      <w:shd w:val="clear" w:color="000000" w:fill="FFFFFF"/>
      <w:spacing w:before="100" w:beforeAutospacing="1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0"/>
    <w:rsid w:val="006A544B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85">
    <w:name w:val="xl85"/>
    <w:basedOn w:val="a0"/>
    <w:rsid w:val="006A544B"/>
    <w:pPr>
      <w:pBdr>
        <w:right w:val="single" w:sz="4" w:space="0" w:color="auto"/>
      </w:pBdr>
      <w:shd w:val="clear" w:color="000000" w:fill="FFFFFF"/>
      <w:spacing w:before="100" w:beforeAutospacing="1" w:afterAutospacing="1" w:line="240" w:lineRule="auto"/>
      <w:jc w:val="center"/>
      <w:textAlignment w:val="center"/>
    </w:pPr>
    <w:rPr>
      <w:rFonts w:eastAsia="Times New Roman"/>
      <w:b/>
      <w:bCs/>
      <w:sz w:val="22"/>
      <w:lang w:eastAsia="ru-RU"/>
    </w:rPr>
  </w:style>
  <w:style w:type="paragraph" w:customStyle="1" w:styleId="xl86">
    <w:name w:val="xl86"/>
    <w:basedOn w:val="a0"/>
    <w:rsid w:val="006A544B"/>
    <w:pPr>
      <w:pBdr>
        <w:right w:val="single" w:sz="4" w:space="0" w:color="auto"/>
      </w:pBdr>
      <w:shd w:val="clear" w:color="000000" w:fill="FFFFFF"/>
      <w:spacing w:before="100" w:beforeAutospacing="1" w:afterAutospacing="1" w:line="240" w:lineRule="auto"/>
      <w:jc w:val="center"/>
      <w:textAlignment w:val="center"/>
    </w:pPr>
    <w:rPr>
      <w:rFonts w:eastAsia="Times New Roman"/>
      <w:b/>
      <w:bCs/>
      <w:sz w:val="22"/>
      <w:lang w:eastAsia="ru-RU"/>
    </w:rPr>
  </w:style>
  <w:style w:type="paragraph" w:customStyle="1" w:styleId="xl87">
    <w:name w:val="xl87"/>
    <w:basedOn w:val="a0"/>
    <w:rsid w:val="006A54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Autospacing="1" w:line="240" w:lineRule="auto"/>
      <w:jc w:val="center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88">
    <w:name w:val="xl88"/>
    <w:basedOn w:val="a0"/>
    <w:rsid w:val="006A54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Autospacing="1" w:line="240" w:lineRule="auto"/>
      <w:textAlignment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89">
    <w:name w:val="xl89"/>
    <w:basedOn w:val="a0"/>
    <w:rsid w:val="006A54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Autospacing="1" w:line="240" w:lineRule="auto"/>
      <w:jc w:val="center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90">
    <w:name w:val="xl90"/>
    <w:basedOn w:val="a0"/>
    <w:rsid w:val="006A54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Autospacing="1" w:line="240" w:lineRule="auto"/>
      <w:jc w:val="center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91">
    <w:name w:val="xl91"/>
    <w:basedOn w:val="a0"/>
    <w:rsid w:val="006A54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Autospacing="1" w:line="240" w:lineRule="auto"/>
      <w:jc w:val="center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92">
    <w:name w:val="xl92"/>
    <w:basedOn w:val="a0"/>
    <w:rsid w:val="006A54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Autospacing="1" w:line="240" w:lineRule="auto"/>
      <w:jc w:val="center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93">
    <w:name w:val="xl93"/>
    <w:basedOn w:val="a0"/>
    <w:rsid w:val="006A54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Autospacing="1" w:line="240" w:lineRule="auto"/>
      <w:jc w:val="center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94">
    <w:name w:val="xl94"/>
    <w:basedOn w:val="a0"/>
    <w:rsid w:val="006A54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Autospacing="1" w:line="240" w:lineRule="auto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95">
    <w:name w:val="xl95"/>
    <w:basedOn w:val="a0"/>
    <w:rsid w:val="006A544B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96">
    <w:name w:val="xl96"/>
    <w:basedOn w:val="a0"/>
    <w:rsid w:val="006A544B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Autospacing="1" w:line="240" w:lineRule="auto"/>
      <w:textAlignment w:val="center"/>
    </w:pPr>
    <w:rPr>
      <w:rFonts w:eastAsia="Times New Roman"/>
      <w:b/>
      <w:bCs/>
      <w:sz w:val="22"/>
      <w:lang w:eastAsia="ru-RU"/>
    </w:rPr>
  </w:style>
  <w:style w:type="paragraph" w:customStyle="1" w:styleId="xl97">
    <w:name w:val="xl97"/>
    <w:basedOn w:val="a0"/>
    <w:rsid w:val="006A544B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98">
    <w:name w:val="xl98"/>
    <w:basedOn w:val="a0"/>
    <w:rsid w:val="006A544B"/>
    <w:pPr>
      <w:pBdr>
        <w:top w:val="single" w:sz="8" w:space="0" w:color="auto"/>
      </w:pBdr>
      <w:shd w:val="clear" w:color="000000" w:fill="FFFFFF"/>
      <w:spacing w:before="100" w:beforeAutospacing="1" w:afterAutospacing="1" w:line="240" w:lineRule="auto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0"/>
    <w:rsid w:val="006A544B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Autospacing="1" w:line="240" w:lineRule="auto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0"/>
    <w:rsid w:val="006A544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Autospacing="1" w:line="240" w:lineRule="auto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0"/>
    <w:rsid w:val="006A544B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Autospacing="1" w:line="240" w:lineRule="auto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0"/>
    <w:rsid w:val="006A544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Autospacing="1" w:line="240" w:lineRule="auto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0"/>
    <w:rsid w:val="006A544B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Autospacing="1" w:line="240" w:lineRule="auto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0"/>
    <w:rsid w:val="006A544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Autospacing="1" w:line="240" w:lineRule="auto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0"/>
    <w:rsid w:val="006A544B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0"/>
    <w:rsid w:val="006A544B"/>
    <w:pPr>
      <w:pBdr>
        <w:right w:val="single" w:sz="8" w:space="0" w:color="auto"/>
      </w:pBdr>
      <w:shd w:val="clear" w:color="000000" w:fill="FFFFFF"/>
      <w:spacing w:before="100" w:beforeAutospacing="1" w:afterAutospacing="1" w:line="240" w:lineRule="auto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0"/>
    <w:rsid w:val="006A54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Autospacing="1" w:line="240" w:lineRule="auto"/>
      <w:jc w:val="center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08">
    <w:name w:val="xl108"/>
    <w:basedOn w:val="a0"/>
    <w:rsid w:val="006A54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Autospacing="1" w:line="240" w:lineRule="auto"/>
      <w:jc w:val="center"/>
      <w:textAlignment w:val="center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0"/>
    <w:rsid w:val="006A54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Autospacing="1" w:line="240" w:lineRule="auto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10">
    <w:name w:val="xl110"/>
    <w:basedOn w:val="a0"/>
    <w:rsid w:val="006A54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Autospacing="1" w:line="240" w:lineRule="auto"/>
      <w:jc w:val="center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11">
    <w:name w:val="xl111"/>
    <w:basedOn w:val="a0"/>
    <w:rsid w:val="006A54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Autospacing="1" w:line="240" w:lineRule="auto"/>
      <w:jc w:val="center"/>
      <w:textAlignment w:val="center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112">
    <w:name w:val="xl112"/>
    <w:basedOn w:val="a0"/>
    <w:rsid w:val="006A54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Autospacing="1" w:line="240" w:lineRule="auto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13">
    <w:name w:val="xl113"/>
    <w:basedOn w:val="a0"/>
    <w:rsid w:val="006A54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Autospacing="1" w:line="240" w:lineRule="auto"/>
      <w:jc w:val="center"/>
      <w:textAlignment w:val="center"/>
    </w:pPr>
    <w:rPr>
      <w:rFonts w:eastAsia="Times New Roman"/>
      <w:i/>
      <w:iCs/>
      <w:sz w:val="28"/>
      <w:szCs w:val="28"/>
      <w:lang w:eastAsia="ru-RU"/>
    </w:rPr>
  </w:style>
  <w:style w:type="paragraph" w:customStyle="1" w:styleId="xl114">
    <w:name w:val="xl114"/>
    <w:basedOn w:val="a0"/>
    <w:rsid w:val="006A54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Autospacing="1" w:line="240" w:lineRule="auto"/>
      <w:jc w:val="center"/>
      <w:textAlignment w:val="center"/>
    </w:pPr>
    <w:rPr>
      <w:rFonts w:eastAsia="Times New Roman"/>
      <w:i/>
      <w:iCs/>
      <w:sz w:val="28"/>
      <w:szCs w:val="28"/>
      <w:lang w:eastAsia="ru-RU"/>
    </w:rPr>
  </w:style>
  <w:style w:type="paragraph" w:customStyle="1" w:styleId="xl115">
    <w:name w:val="xl115"/>
    <w:basedOn w:val="a0"/>
    <w:rsid w:val="006A54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Autospacing="1" w:line="240" w:lineRule="auto"/>
      <w:jc w:val="center"/>
      <w:textAlignment w:val="center"/>
    </w:pPr>
    <w:rPr>
      <w:rFonts w:eastAsia="Times New Roman"/>
      <w:i/>
      <w:iCs/>
      <w:sz w:val="28"/>
      <w:szCs w:val="28"/>
      <w:lang w:eastAsia="ru-RU"/>
    </w:rPr>
  </w:style>
  <w:style w:type="paragraph" w:customStyle="1" w:styleId="xl116">
    <w:name w:val="xl116"/>
    <w:basedOn w:val="a0"/>
    <w:rsid w:val="006A54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Autospacing="1" w:line="240" w:lineRule="auto"/>
      <w:textAlignment w:val="center"/>
    </w:pPr>
    <w:rPr>
      <w:rFonts w:eastAsia="Times New Roman"/>
      <w:sz w:val="28"/>
      <w:szCs w:val="28"/>
      <w:lang w:eastAsia="ru-RU"/>
    </w:rPr>
  </w:style>
  <w:style w:type="character" w:styleId="aff3">
    <w:name w:val="page number"/>
    <w:basedOn w:val="a1"/>
    <w:locked/>
    <w:rsid w:val="002C5946"/>
  </w:style>
  <w:style w:type="paragraph" w:styleId="aff4">
    <w:name w:val="Block Text"/>
    <w:basedOn w:val="a0"/>
    <w:rsid w:val="002C5946"/>
    <w:pPr>
      <w:spacing w:after="0" w:line="240" w:lineRule="auto"/>
      <w:ind w:left="113" w:right="113"/>
    </w:pPr>
    <w:rPr>
      <w:rFonts w:eastAsia="Times New Roman"/>
      <w:sz w:val="20"/>
      <w:szCs w:val="20"/>
      <w:lang w:eastAsia="ru-RU"/>
    </w:rPr>
  </w:style>
  <w:style w:type="paragraph" w:styleId="24">
    <w:name w:val="Body Text 2"/>
    <w:basedOn w:val="a0"/>
    <w:link w:val="25"/>
    <w:rsid w:val="002C5946"/>
    <w:pPr>
      <w:spacing w:after="0" w:line="240" w:lineRule="auto"/>
      <w:jc w:val="center"/>
    </w:pPr>
    <w:rPr>
      <w:rFonts w:eastAsia="Times New Roman"/>
      <w:b/>
      <w:sz w:val="24"/>
      <w:szCs w:val="20"/>
      <w:lang w:eastAsia="ru-RU"/>
    </w:rPr>
  </w:style>
  <w:style w:type="character" w:customStyle="1" w:styleId="25">
    <w:name w:val="Основной текст 2 Знак"/>
    <w:basedOn w:val="a1"/>
    <w:link w:val="24"/>
    <w:rsid w:val="002C5946"/>
    <w:rPr>
      <w:rFonts w:ascii="Times New Roman" w:eastAsia="Times New Roman" w:hAnsi="Times New Roman"/>
      <w:b/>
      <w:sz w:val="24"/>
      <w:szCs w:val="20"/>
    </w:rPr>
  </w:style>
  <w:style w:type="paragraph" w:styleId="33">
    <w:name w:val="Body Text 3"/>
    <w:basedOn w:val="a0"/>
    <w:link w:val="34"/>
    <w:rsid w:val="002C5946"/>
    <w:pPr>
      <w:spacing w:after="0" w:line="240" w:lineRule="auto"/>
      <w:jc w:val="center"/>
    </w:pPr>
    <w:rPr>
      <w:rFonts w:eastAsia="Times New Roman"/>
      <w:sz w:val="22"/>
      <w:szCs w:val="20"/>
      <w:lang w:val="en-US" w:eastAsia="ru-RU"/>
    </w:rPr>
  </w:style>
  <w:style w:type="character" w:customStyle="1" w:styleId="34">
    <w:name w:val="Основной текст 3 Знак"/>
    <w:basedOn w:val="a1"/>
    <w:link w:val="33"/>
    <w:rsid w:val="002C5946"/>
    <w:rPr>
      <w:rFonts w:ascii="Times New Roman" w:eastAsia="Times New Roman" w:hAnsi="Times New Roman"/>
      <w:szCs w:val="20"/>
      <w:lang w:val="en-US"/>
    </w:rPr>
  </w:style>
  <w:style w:type="paragraph" w:customStyle="1" w:styleId="xl65">
    <w:name w:val="xl65"/>
    <w:basedOn w:val="a0"/>
    <w:rsid w:val="00734F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Autospacing="1" w:line="240" w:lineRule="auto"/>
      <w:jc w:val="center"/>
      <w:textAlignment w:val="center"/>
    </w:pPr>
    <w:rPr>
      <w:rFonts w:eastAsia="Times New Roman"/>
      <w:i/>
      <w:iCs/>
      <w:sz w:val="22"/>
      <w:lang w:eastAsia="ru-RU"/>
    </w:rPr>
  </w:style>
  <w:style w:type="paragraph" w:customStyle="1" w:styleId="xl117">
    <w:name w:val="xl117"/>
    <w:basedOn w:val="a0"/>
    <w:rsid w:val="005411A3"/>
    <w:pPr>
      <w:spacing w:before="100" w:beforeAutospacing="1" w:afterAutospacing="1" w:line="240" w:lineRule="auto"/>
      <w:textAlignment w:val="center"/>
    </w:pPr>
    <w:rPr>
      <w:rFonts w:ascii="ISOCPEUR" w:eastAsia="Times New Roman" w:hAnsi="ISOCPEUR"/>
      <w:sz w:val="24"/>
      <w:szCs w:val="24"/>
      <w:lang w:eastAsia="ru-RU"/>
    </w:rPr>
  </w:style>
  <w:style w:type="paragraph" w:customStyle="1" w:styleId="xl118">
    <w:name w:val="xl118"/>
    <w:basedOn w:val="a0"/>
    <w:rsid w:val="005411A3"/>
    <w:pPr>
      <w:spacing w:before="100" w:beforeAutospacing="1" w:afterAutospacing="1" w:line="240" w:lineRule="auto"/>
      <w:textAlignment w:val="center"/>
    </w:pPr>
    <w:rPr>
      <w:rFonts w:ascii="ISOCPEUR" w:eastAsia="Times New Roman" w:hAnsi="ISOCPEUR"/>
      <w:b/>
      <w:bCs/>
      <w:sz w:val="24"/>
      <w:szCs w:val="24"/>
      <w:lang w:eastAsia="ru-RU"/>
    </w:rPr>
  </w:style>
  <w:style w:type="paragraph" w:customStyle="1" w:styleId="aff5">
    <w:name w:val="заголовок раздела для содержания"/>
    <w:basedOn w:val="ac"/>
    <w:next w:val="ac"/>
    <w:qFormat/>
    <w:rsid w:val="00634CC7"/>
    <w:pPr>
      <w:suppressAutoHyphens/>
      <w:spacing w:before="240" w:after="240"/>
    </w:pPr>
    <w:rPr>
      <w:b w:val="0"/>
      <w:snapToGrid w:val="0"/>
      <w:color w:val="auto"/>
      <w:sz w:val="28"/>
      <w:shd w:val="clear" w:color="auto" w:fill="FFFFFF"/>
    </w:rPr>
  </w:style>
  <w:style w:type="paragraph" w:customStyle="1" w:styleId="a">
    <w:name w:val="маркированный"/>
    <w:basedOn w:val="ac"/>
    <w:link w:val="aff6"/>
    <w:qFormat/>
    <w:rsid w:val="005D05F9"/>
    <w:pPr>
      <w:numPr>
        <w:numId w:val="13"/>
      </w:numPr>
      <w:spacing w:after="0"/>
    </w:pPr>
    <w:rPr>
      <w:rFonts w:eastAsia="ArialMT"/>
      <w:snapToGrid w:val="0"/>
      <w:color w:val="auto"/>
      <w:shd w:val="clear" w:color="auto" w:fill="FFFFFF"/>
    </w:rPr>
  </w:style>
  <w:style w:type="paragraph" w:customStyle="1" w:styleId="26">
    <w:name w:val="! Заголовок. 2 уровень"/>
    <w:basedOn w:val="a0"/>
    <w:next w:val="a0"/>
    <w:link w:val="27"/>
    <w:rsid w:val="005D05F9"/>
    <w:pPr>
      <w:keepNext/>
      <w:tabs>
        <w:tab w:val="left" w:pos="1134"/>
        <w:tab w:val="left" w:pos="1418"/>
        <w:tab w:val="left" w:pos="2268"/>
      </w:tabs>
      <w:suppressAutoHyphens/>
      <w:spacing w:before="240" w:after="240" w:line="240" w:lineRule="auto"/>
      <w:jc w:val="both"/>
      <w:outlineLvl w:val="1"/>
    </w:pPr>
    <w:rPr>
      <w:rFonts w:eastAsia="Times New Roman"/>
      <w:b/>
      <w:color w:val="000000"/>
      <w:szCs w:val="19"/>
    </w:rPr>
  </w:style>
  <w:style w:type="character" w:customStyle="1" w:styleId="27">
    <w:name w:val="! Заголовок. 2 уровень Знак"/>
    <w:link w:val="26"/>
    <w:rsid w:val="005D05F9"/>
    <w:rPr>
      <w:rFonts w:ascii="Times New Roman" w:eastAsia="Times New Roman" w:hAnsi="Times New Roman"/>
      <w:b/>
      <w:color w:val="000000"/>
      <w:sz w:val="26"/>
      <w:szCs w:val="19"/>
    </w:rPr>
  </w:style>
  <w:style w:type="character" w:customStyle="1" w:styleId="aff6">
    <w:name w:val="маркированный Знак"/>
    <w:link w:val="a"/>
    <w:rsid w:val="005D05F9"/>
    <w:rPr>
      <w:rFonts w:ascii="Times New Roman" w:eastAsia="ArialMT" w:hAnsi="Times New Roman"/>
      <w:snapToGrid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0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9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59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59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59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59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599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599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599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599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6459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9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59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BEBED6-E468-4CA3-B987-8084FCDFD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"Ленэнерго"</Company>
  <LinksUpToDate>false</LinksUpToDate>
  <CharactersWithSpaces>3522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Другов</dc:creator>
  <cp:lastModifiedBy>Алексеева Кристина Владимировна</cp:lastModifiedBy>
  <cp:revision>11</cp:revision>
  <cp:lastPrinted>2014-03-13T11:59:00Z</cp:lastPrinted>
  <dcterms:created xsi:type="dcterms:W3CDTF">2020-06-25T14:31:00Z</dcterms:created>
  <dcterms:modified xsi:type="dcterms:W3CDTF">2020-06-25T18:13:00Z</dcterms:modified>
</cp:coreProperties>
</file>